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94" w:rsidRPr="00D13294" w:rsidRDefault="00D13294" w:rsidP="00D132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D1329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LEGISLATIVE HOUSES (POWERS AND PRVILEGES) ACT </w:t>
      </w:r>
    </w:p>
    <w:bookmarkEnd w:id="0"/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ARRANGEMENT OF SECTIONS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1.  Short title.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2.  Interpretation.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Freedom of speech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3.  Immunity from proceedings.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Evidence before committees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   4.  Power of committee to order attendance of witnesses.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   5.  Issue and service of summons to attend.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   6.  Power to issue warrant to compel attendance.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   7.  Witness may be examined on oath.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   8.  Privileges of witnesses.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   9.  Answers in committee not to be admissible in proceedings.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 10.  False evidence.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 11.  Refusal to answer or failure to attend.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 12.  Fabricating evidence.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 13.  Proceedings to be deemed judicial proceedings for certain purposes.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Conduct of strangers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 14. Entry to Chamber or precincts of Legislative Houses.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 15. Offences relating to admittance to the Chamber or precincts.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 16. Obstructing members or officers, and creating disturbances, etc.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lastRenderedPageBreak/>
        <w:t>   17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t>Power of arrest.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 18. Strangers may be removed on orders of President or Speaker.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 19. Influencing members.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Conduct of members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 20.  Acceptance of bribes by members.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 21.  Contempt of a Legislative House by members.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 22.  Suspended member excluded from Chamber and precincts.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Evidence of proceedings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 23.  Restriction on evidence as to certain matters.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Publication and reports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 24.  Publication of certain statements and writings an offence.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 25.  Printing false copies of laws or proceedings.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  26.  Protection of persons responsible for publications </w:t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authorised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by a Legislative House.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 27.  Publication of extracts of proceedings without malice.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Miscellaneous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:rsidR="00D13294" w:rsidRPr="00D13294" w:rsidRDefault="00D13294" w:rsidP="00D132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Powers of President or Speaker to be supplementary to powers otherwise conferred.</w:t>
      </w:r>
    </w:p>
    <w:p w:rsidR="00D13294" w:rsidRPr="00D13294" w:rsidRDefault="00D13294" w:rsidP="00D132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Notification of arrest of member of House of Representatives.</w:t>
      </w:r>
    </w:p>
    <w:p w:rsidR="00D13294" w:rsidRPr="00D13294" w:rsidRDefault="00D13294" w:rsidP="00D132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Courts not to exercise jurisdiction over acts of President, Speaker or officer.</w:t>
      </w:r>
    </w:p>
    <w:p w:rsidR="00D13294" w:rsidRPr="00D13294" w:rsidRDefault="00D13294" w:rsidP="00D132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Civil process not to be served in Chamber or precincts.</w:t>
      </w:r>
    </w:p>
    <w:p w:rsidR="00D13294" w:rsidRPr="00D13294" w:rsidRDefault="00D13294" w:rsidP="00D132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Restriction on prosecutions.</w:t>
      </w:r>
    </w:p>
    <w:p w:rsidR="00D13294" w:rsidRPr="00D13294" w:rsidRDefault="00D13294" w:rsidP="00D132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Seditious meetings, etc.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          LEGISLATIVE HOUSES (POWERS AND PRIVILEGES) ACT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An Act to declare and define certain powers, privileges and immunities of the </w:t>
      </w:r>
      <w:proofErr w:type="spellStart"/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Legis</w:t>
      </w:r>
      <w:proofErr w:type="spellEnd"/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lative</w:t>
      </w:r>
      <w:proofErr w:type="spellEnd"/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Houses established under the Constitution of the Federal Republic of </w:t>
      </w:r>
      <w:proofErr w:type="spellStart"/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Nige</w:t>
      </w:r>
      <w:proofErr w:type="spellEnd"/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ria</w:t>
      </w:r>
      <w:proofErr w:type="spellEnd"/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of the members of such Legislative Houses; to regulate the conduct of</w:t>
      </w: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members and other persons connected with the proceedings thereof and for mat-</w:t>
      </w: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ters</w:t>
      </w:r>
      <w:proofErr w:type="spellEnd"/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concerned therewith.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[16 of 1953. 30 of 1957.)</w:t>
      </w:r>
      <w:proofErr w:type="gramEnd"/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 [30th April, 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t>1953]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[Commencement.)</w:t>
      </w:r>
      <w:proofErr w:type="gramEnd"/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1. Short title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This Act may be cited as the Legislative Houses (Powers and Privileges) Act.</w:t>
      </w:r>
    </w:p>
    <w:p w:rsidR="00D13294" w:rsidRPr="00D13294" w:rsidRDefault="00D13294" w:rsidP="00D132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Interpretation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In this Act, unless the context otherwise requires-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"Chamber"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 in relation to a Legislative House, means the place in which the </w:t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Legisla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tive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House sits in session for the transaction of business;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gramStart"/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committee</w:t>
      </w:r>
      <w:proofErr w:type="gramEnd"/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t> means a standing, select or special committee and includes any such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committee of a Legislative House which joins with a committee of any other Legislative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House;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"Constitution"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t> means the Constitution of the Federal Republic of Nigeria 1999;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[Cap. C23.)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"Legislative House"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t> means the Senate, the House of Representatives, or a House of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Assembly of a State, constituted under the constitution;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"officer"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t> in relation to a Legislative House, means the clerk or any other officer or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person acting within the Chamber of the Legislative House or the precincts thereof under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the orders of the President or Vice-President of the Senate, Speaker or Deputy Speaker of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the House of Representatives or of the House of Assembly of a State, as the case may be,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and includes any police officer on duty within the precincts of the House;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"precincts"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t> means the offices of a Legislative House and the galleries and places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 xml:space="preserve">provided for the use or accommodation of strangers, members of the public and </w:t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repre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sentatives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of the press and includes, while a Legislative House is sitting and subject to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any exceptions made by direction of the President or Vice-President of the Senate,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Speaker or Deputy Speaker of the House of Representatives or of the House of Assembly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</w:r>
      <w:r w:rsidRPr="00D13294">
        <w:rPr>
          <w:rFonts w:ascii="Times New Roman" w:eastAsia="Times New Roman" w:hAnsi="Times New Roman" w:cs="Times New Roman"/>
          <w:sz w:val="24"/>
          <w:szCs w:val="24"/>
        </w:rPr>
        <w:lastRenderedPageBreak/>
        <w:t>of a State, the entire building in which the Chamber of the House is situated and any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forecourt, yard, garden, enclosure or open space adjoining or appertaining to such build-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and used or provided for the purposes of the House;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"President"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t> means the President of the Federal Republic of Nigeria;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gramStart"/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standing</w:t>
      </w:r>
      <w:proofErr w:type="gramEnd"/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orders"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t> means standing orders made by the Legislative House and for the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time being in force;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gramStart"/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stranger</w:t>
      </w:r>
      <w:proofErr w:type="gramEnd"/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t> in relation to a Legislative House, means any person who is not a member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or officer of that House.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Freedom of speech</w:t>
      </w:r>
    </w:p>
    <w:p w:rsidR="00D13294" w:rsidRPr="00D13294" w:rsidRDefault="00D13294" w:rsidP="00D132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Immunity from proceedings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No civil or criminal proceedings may be instituted against any member of a </w:t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Legisla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tive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House-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(a)              </w:t>
      </w: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respect of words spoken before that House or a committee thereof; or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        </w:t>
      </w: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respect of words written in a report to that House or to any committee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thereof or in any petition, bill, resolution, motion or question brought or intro-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duced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by him therein.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Evidence before committees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4. Power of committee to order attendance of witnesses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A committee of a Legislative House </w:t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authorised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by the standing orders thereof or by a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resolution of the House to send for persons, papers and records may order any person-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      </w:t>
      </w: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attend before it and to give evidence; or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        </w:t>
      </w: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attend before it and to produce any paper, book, record or other document in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the possession or control of such person.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5. Issue and service of summons to attend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(1) Any order to attend, to give evidence or to produce documents before a commit-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tee of a Legislative House in accordance with section 4 of this Act shall be notified to the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person required to attend or to produce documents, by a summons under the hand of the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Clerk of the House issued by the direction of the President or Speaker thereof.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(2) In every summons issued in accordance with subsection (1) of this section, there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shall be stated the time when and the place where the person summoned is required to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</w:r>
      <w:r w:rsidRPr="00D13294">
        <w:rPr>
          <w:rFonts w:ascii="Times New Roman" w:eastAsia="Times New Roman" w:hAnsi="Times New Roman" w:cs="Times New Roman"/>
          <w:sz w:val="24"/>
          <w:szCs w:val="24"/>
        </w:rPr>
        <w:lastRenderedPageBreak/>
        <w:t>attend and, in the case of an order made in accordance with paragraph 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(b) 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t>of section 4 of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this Act, the documents he is required to produce.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(3) Subject to the provisions of subsection (4) of this section, every such summons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shall be served on the person mentioned therein by delivering to him a copy thereof and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there shall be paid or tendered to the person so summoned such sum for expenses as may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 xml:space="preserve">be </w:t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authorised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by standing order of the House.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(4) A summons issued in accordance with this section may be served by an officer of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a Legislative House or by a police officer: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Provided that the President or Speaker may, if he is satisfied that for any reason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personal service of a summons cannot be effected, order that service be effected by for-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warding the same by registered post addressed to the person to whom it is directed at his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last known place of abode or business.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6. Power to issue warrant to compel attendance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(1) If a person to whom a summons under section 5 of this Act is directed does not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attend before the committee at the time and place mentioned therein, the President or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Speaker, as the case may be, of the Legislative House may, upon being satisfied that the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 xml:space="preserve">summons was duly served or that the person to whom the summons is directed </w:t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wilfully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avoids service, issue a warrant to apprehend him and bring him, at a time and place to be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stated in the warrant, before the committee.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(2) A warrant issued under this section shall be executed by a police officer.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(3) The President or Speaker, as the case may be, on issuing a warrant for the arrest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of any person under this section, may if he thinks fit, by endorsement on the warrant</w:t>
      </w: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direct that the person named in the warrant be released after arrest on his entering into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 xml:space="preserve">such a </w:t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recognisance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before a magistrate for his appearance before the committee of the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Legislative House as may be required in the endorsement.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7.Witness</w:t>
      </w:r>
      <w:proofErr w:type="gramEnd"/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may be examined on oath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A committee of a Legislative House, if </w:t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authorised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by standing orders or resolution of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that House to send for persons, papers and records, may require that any facts, matters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 xml:space="preserve">and things relating to the subject of inquiry before such committee be verified or </w:t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ascer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tained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by the oral examination of witnesses, and may cause any such witnesses to be ex-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amined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on oath, which the chairman of the committee or the Clerk thereof is hereby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authorised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to administer.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8. Privilege of witnesses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(1) Every person summoned to attend, to give evidence or to produce any paper</w:t>
      </w: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 xml:space="preserve">book, record or other document before a committee of a Legislative House shall be </w:t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enti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lastRenderedPageBreak/>
        <w:t>tled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in respect of such evidence or the disclosure of any communication or the production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of any such paper, book, record or other document to the same privilege as before a court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of law.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(2) Except with the consent of the President (or in the case of the records or affairs of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State of a department of the Government of a State, the Governor of such State) no public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officer shall be required-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(a)             </w:t>
      </w: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produce before any committee of a Legislative House any paper, book, rec-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ord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or other document; or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                             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   </w:t>
      </w: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give before any committee of a Legislative House evidence on any matter,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if such paper, book, record or other document or such evidence is stated by the public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 xml:space="preserve">officer to form part of or to relate to the unpublished official records of any naval, </w:t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mili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tary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>, air force or civil department, or to relate to any affairs of State.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9. Answers in committee not to be admissible in proceedings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An answer by a person to a question put by a committee of a Legislative House </w:t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shal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not, except in the case of criminal proceedings for an offence against section 117 of the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Criminal Code or an offence against this Act, be in any proceedings, civil or criminal</w:t>
      </w: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admissible in evidence against him.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 [Cap. C38.]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10. False evidence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Any person who before a committee of a Legislative House knowingly gives a false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answer to any question material to the subject of the inquiry of the committee which may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be put to him during the course of his examination shall-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       </w:t>
      </w: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the answer was given on oath, be deemed to be guilty of an offence against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section 117 of the Criminal Code and shall be liable on conviction to the pun-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ishment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therefor prescribed by that Code;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[Cap. C38.]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     </w:t>
      </w: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the answer was given otherwise than on oath, be guilty of an offence and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shall be liable on conviction to imprisonment for twelve months.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11. Refusal to answer or failure to attend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Any person who -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       </w:t>
      </w: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fails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without reasonable excuse, the proof whereof shall be upon him, to attend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before a committee when so required by an order made under the provisions of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section 4 of this Act; or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     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t>refuses to be examined before, or to answer any question put by, a committee,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or to produce any paper, book, record or other document which he has been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required to produce by an order made under the provisions of section 4 of this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Act, unless such question or paper, book, record or other document is not, in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the opinion of the chairman, material to the subject of the inquiry of the com-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mittee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or such refusal is allowed under the provisions of section 8 of this Act,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shall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be guilty of an offence and shall be liable on conviction to a fine of fifty naira or to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imprisonment for three months or to both such fine and imprisonment.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12. Fabricating evidence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Any person who presents to a committee of a Legislative House any false, untrue, fab-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ricated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or falsified document with intent to deceive the committee shall be guilty of an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offence and shall be liable on conviction to a fine of two hundred naira or imprisonment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for twelve months or to both such fine and imprisonment.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13. Proceedings to be deemed judicial proceedings for certain purposes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The proceedings before a committee of a Legislative House </w:t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authorised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by standing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orders or resolution of the House to send for persons, papers and records shall be deemed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to be a judicial proceeding for the purposes of sections 121, 122 and 123 of the Criminal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Code.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[Cap. C38.)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Conduct of strangers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14. Entry to Chamber or precincts of Legislative Houses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(1) No stranger in respect of a Legislative House shall be entitled to enter or remain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within the Chamber or precincts of the Legislative House without the authority of the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President or Speaker, as the case may be, of the House.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(2) Notwithstanding the provisions of subsection (1) of this section, where two or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more Legislative Houses sit in session for the transaction of business in the same place</w:t>
      </w: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then while anyone of those Legislative Houses is sitting, no person who is not a member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or officer of that House shall be entitled to enter or remain within the Chamber or pre-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cincts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of the House without the authority of the President or Speaker, as the case may be,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of the House.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15. Offences relating to admittance to the Chamber or precincts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lastRenderedPageBreak/>
        <w:t>Any person who-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(a)             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t>being a stranger enters the Chamber or precincts of a Legislative House with-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out permission duly granted under the authority of the President or Speaker, as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the case may be, thereof contrary to the provisions of section 14 of this Act, or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 xml:space="preserve">being therein with such permission refuses to leave at the order of the </w:t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Presi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dent or Speaker, as the case may be, of the Legislative House; or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(b)             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t>being admitted to the Chamber or precincts of a Legislative House as a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stranger contravenes any rule made by the President or Speaker, as the case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may be, of the Legislative House under the standing orders of that House re-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lating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to the admission of strangers; or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        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t>attends any silting of a Legislative House as representative of any newspaper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or journal after a general permission granted under the standing orders of the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House to the representative or representatives of that newspaper or journal has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been revoked,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shall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be guilty of an offence and shall be liable on conviction to a tine of fifty naira or to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imprisonment for three months or to both such fine and imprisonment.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16. Obstructing members or officers, and creating disturbances, etc.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Any stranger in respect of a Legislative House who-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 </w:t>
      </w: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hinders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or obstructs any member of that Legislative House coming to, going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from or being within the Chamber or the precincts thereof; or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(b)             </w:t>
      </w: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interferes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with, resists or obstructs any officer of a Legislative House while in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the execution of his duty; or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        </w:t>
      </w: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creates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or joins in any disturbance which interrupts or is likely to interrupt the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proceedings of that Legislative House while it is sitting; or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                              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(d)             </w:t>
      </w: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sits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or votes in that Legislative House, shall be guilty of an offence and liable on conviction to a fine of one hundred naira or to imprisonment for six months or to both such fine and imprisonment.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17. Power of arrest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An officer of a Legislative House may, without an order from a magistrate and with-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out a warrant, arrest-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 </w:t>
      </w: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person who commits any offence contrary to section 15 or 16 of this Act in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his presence;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(b)             </w:t>
      </w: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person within the Chamber or precincts of the Legislative House whom he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reasonably suspects of having committed an offence contrary to either of the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said sections.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18. Strangers may be removed on orders of President or Speaker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The President or Speaker, as the case may be, of a Legislative House may at any time,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order any stranger in respect of that House to withdraw from the Chamber and precincts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of the House, and if any such person shall fail to obey such order he may be forcibly re-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moved from the Chamber and precincts of the House by any officer of the House and no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proceedings shall lie in any court against the President or Speaker, as the case may be, or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such officer in respect of such removal.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19. Influencing members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person who-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 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t>offers to any member or officer of a Legislative House any bribe, fee, compensation, reward or benefit of any kind in order to influence him in his conduct as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such member or officer, or for or in respect of the promotion of or opposition to any bill, resolution, matter or thing submitted or intended to be submitted to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a Legislative House; or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        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t>makes use of or threatens to make use of any force, violence or restraint or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 xml:space="preserve">inflicts or threatens to </w:t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intlict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any temporal or spiritual injury, damage, harm or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loss upon or against a member of a Legislative House in order to compel such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 xml:space="preserve">member to declare himself in </w:t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favour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of or against any proposition or matter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pending or expected to be brought before that Legislative House, or on account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 xml:space="preserve">of such member having declared himself in </w:t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favour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of or against any </w:t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proposi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or matter brought before that Legislative House,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shall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be guilty of an offence and liable on conviction to a fine of four hundred naira or to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imprisonment for two years or to both such line and imprisonment.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Conduct of members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20. Acceptance of bribes by members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Any member of a Legislative House who accepts or agrees to accept or obtains or at-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tempts to obtain for himself or for any other person any bribe, fee, compensation, reward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or benefit of any kind for speaking, voting or acting as such member or for refraining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from so spoken, voted or acted or having so refrained shall be guilty of an offence and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liable on conviction to a fine of four hundred naira or to imprisonment for two years or to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both such fine and imprisonment.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21. Contempt of a Legislative House by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members 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 xml:space="preserve">(1) </w:t>
      </w: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member of a Legislative House who-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 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t>being a member of a committee of the House, publishes to any person not be-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a member of such committee any evidence taken by the committee before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it has been reported to the House; or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        </w:t>
      </w: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assaults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or obstructs a member of the Legislative House within the Chamber or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precincts of the House; or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      (c)              </w:t>
      </w: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assaults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or obstructs any officer of the Legislative House while in the </w:t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execu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of his duty; or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(d)             </w:t>
      </w: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convicted of any offence under this Act,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shall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be guilty of contempt of the Legislative House.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(2) Where any member is guilty of contempt of a Legislative House, the House, </w:t>
      </w: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by resolution, reprimand such member or suspend him from the service of the House for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such period as it may determine: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Provided that such period shall not extend beyond the last day of the meeting next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following that in which the resolution is passed, or of the session in which the resolution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 xml:space="preserve">is passed, whichever shall first </w:t>
      </w: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occur.</w:t>
      </w:r>
      <w:proofErr w:type="gramEnd"/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(3) No salary or allowance payable to a member of a Legislative House for his </w:t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serv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ice as such shall be paid in respect of any period during which he is suspended from the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service of the House under the provisions of this section.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(4) Nothing in this section contained shall be construed to preclude the bringing of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proceedings, civil or criminal, against any member in respect of any act or thing done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contrary to paragraph 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(b) 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t>or (c) of subsection (1) of this section.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22. </w:t>
      </w: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Suspended member excluded from Chamber and precincts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A member of a Legislative House who has been suspended from the service of that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House shall not enter or remain within the Chamber or precincts of the House while such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suspension remains in force, and, if any such member is found within the Chamber or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precincts of the House in contravention of this section, he may be forcibly removed there-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from by any officer of the House and no proceedings shall lie in any court against such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officer in respect of such removal.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Evidence of proceedings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23. Restriction on evidence as to certain matters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No evidence relating to any of the following matters, that is to say-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     </w:t>
      </w: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debates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or other proceedings in a Legislative House;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(b)            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t>the contents of the minutes of evidence taken or any documents laid before a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committee of a Legislative House or any proceedings or examinations held be-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fore any such committee,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by any member or officer of the House or any shorthand-writer employed to take minutes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 xml:space="preserve">of any such evidence or proceedings or, in respect of any of the matters specified in </w:t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graph 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(b) 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t>of this section, by any person who was a witness before the committee shall be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 xml:space="preserve">admissible in any proceedings before a court or person </w:t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authorised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by law to take evidence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unless the court or such last-mentioned person is satisfied that permission has been given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by the President or Speaker, as the case may be, of the House or the chairman of the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committee (as the case may require) for such evidence to be given.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Publications and reports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24. Publication of certain statements and writings an offence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(1) Any person who-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)             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t>publishes any statement, whether in writing or otherwise, which falsely or scan-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dalously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defames a Legislative House or any committee thereof; or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        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t>publishes any writing reflecting on the character of the President or Speaker, as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the case may be, of a Legislative House or the chairman of a Committee of a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Legislative House in the conduct of his duty as such President, Speaker or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chairman; or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proofErr w:type="gramEnd"/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)              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publishes any writing containing a gross, </w:t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wilful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or scandalous </w:t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misrepresenta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of the proceedings of a Legislative House or of the speech of any member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in the proceedings of a Legislative House,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shall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be guilty of an offence and shall be liable on conviction to a fine of two hundred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naira or to imprisonment for twelve months, or to both such fine and imprisonment.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(2) In this section "publish", in relation to any writing, means exhibiting in public,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 xml:space="preserve">or causing to be read or seen, or showing or delivering, or causing to be shown or </w:t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deliv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ered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>, with the intent that the writing may be read or seen by any person.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25. Printing false copies of laws or proceedings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Any person who prints or causes to be printed a copy of any Act or law now or here-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 xml:space="preserve">after in force, or a copy of any report, paper, minutes or votes or proceedings of a </w:t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Legis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lative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House as purporting to have been printed by the Government Printer or by or under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the authority of a Legislative House or by the President or Speaker, as the case may be, of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a Legislative House, and the same is not so printed, or tenders in evidence any such copy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as purporting to be so printed having reasonable cause to know that it is not so printed,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lastRenderedPageBreak/>
        <w:t>shall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be guilty of an offence and shall be liable on conviction to a fine of two hundred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naira or imprisonment for twelve months or to both such fine and imprisonment.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26. Protection of persons responsible for publications </w:t>
      </w:r>
      <w:proofErr w:type="spellStart"/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authorised</w:t>
      </w:r>
      <w:proofErr w:type="spellEnd"/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a Legislative</w:t>
      </w: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House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(1) Any person, being a defendant in any civil or criminal proceedings instituted for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or on account of or in respect of the publication by such person or by his servant, by or-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der or under the authority of a Legislative House, of any reports, papers, minutes, votes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or proceedings, may, on giving to the plaintiff or prosecutor, as the case may be, twenty-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four hours' written notice of his intention, bring-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 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t>before the court in which such civil or criminal proceedings are being held a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certificate under the hand of the President or Speaker, as the case may be, of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the Legislative House stating that the reports, papers, minutes, votes or pro-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ceedings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in respect of which such civil or criminal proceedings have been in-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stituted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were published by such person or his servant by order or under the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authority of a Legislative House;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                           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    </w:t>
      </w: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affidavit verifying such certificate.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(2) The court shall thereupon immediately stay such civil or criminal proceedings and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the same and every process issued therein shall be deemed to be finally determined.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27. Publication of extracts of proceedings without malice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In any civil or criminal proceedings for printing any extract from or an abstract of any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report, paper, votes or proceedings published by or under the authority of a Legislative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House, if the court or jury, as the case may be, be satisfied that such extract or abstract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was published 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bona fide 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t>and without malice, judgment or verdict, as the case maybe</w:t>
      </w: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shall be entered for the defendant or accused.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Miscellaneous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28. Powers of President or Speaker to be supplementary to powers otherwise con-</w:t>
      </w: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ferred</w:t>
      </w:r>
      <w:proofErr w:type="spellEnd"/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The powers of the President or Speaker, as the case may be, of a Legislative House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conferred by this Act shall be supplementary to any powers conferred on him by the Con-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stitution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>, or by standing orders.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29. Notification of arrest of member of House of Representatives 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Where a member of the National Assembly is-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</w:t>
      </w: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arrested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or detained in custody upon the warrant or order of a court; or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lastRenderedPageBreak/>
        <w:t>[30 of 1957.]</w:t>
      </w:r>
      <w:proofErr w:type="gramEnd"/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</w:t>
      </w: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sentenced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by a court to a term of imprisonment,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court shall, as soon as practicable, inform the President of the Senate or the Speaker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of the House of Representatives, as the case may be, accordingly.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the transaction of the business of a Legislative House; or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for any religious, charitable or scientific purpose; or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any other purpose with the consent of the President or Governor given on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such terms as he may think fit.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30. Courts not to exercise jurisdiction over acts of President, Speaker or officer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Neither the President or Speaker, as the case may be, of a Legislative House nor any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officer of a Legislative House shall be subject to the jurisdiction of any court in respect of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the exercise of any power conferred on or vested in him by or under this Act or the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standing orders of the Legislative House, or by the Constitution.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31. Civil process not to be served in Chamber or precincts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Notwithstanding anything in any written law, no process issued by any court in </w:t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Nige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ria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in the exercise of its civil jurisdiction shall be served or executed within the Chamber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or precincts of a Legislative House while that House is sitting or through the President</w:t>
      </w:r>
      <w:proofErr w:type="gramStart"/>
      <w:r w:rsidRPr="00D1329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Speaker or any officer of a Legislative House.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32. Restriction on prosecutions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No prosecution shall be instituted for an offence under this Act except by the </w:t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Attor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ney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>-General of the Federation upon information given to him in writing by the President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of the Senate or Speaker of the House of Representatives, or by the Attorney-General of a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State upon information given to such officer by the Speaker of the Legislative House of a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State.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33. Seditious meetings, etc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(1) Subject to the provisions of this section, no meeting of more than fifty persons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shall be convened or held within a radius of one mile of a Legislative House during any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 xml:space="preserve">sitting day; and any meeting convened or held contrary to the provisions of this </w:t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subsec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>, shall be deemed to be a seditious meeting.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(2) Nothing in this section shall be construed to apply to any meeting convened or held-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sz w:val="24"/>
          <w:szCs w:val="24"/>
        </w:rPr>
        <w:t> (3) Every person who convenes, gives notice of or attends any meeting prohibited by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this section, or as owner or occupier of any premises consents by any means to the use of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</w:r>
      <w:r w:rsidRPr="00D13294">
        <w:rPr>
          <w:rFonts w:ascii="Times New Roman" w:eastAsia="Times New Roman" w:hAnsi="Times New Roman" w:cs="Times New Roman"/>
          <w:sz w:val="24"/>
          <w:szCs w:val="24"/>
        </w:rPr>
        <w:lastRenderedPageBreak/>
        <w:t>the premises for the purposes of such a meeting, shall be guilty of an offence and be li-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  <w:t>able on summary conviction to a fine of not less than one hundred naira or to imprison-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13294">
        <w:rPr>
          <w:rFonts w:ascii="Times New Roman" w:eastAsia="Times New Roman" w:hAnsi="Times New Roman" w:cs="Times New Roman"/>
          <w:sz w:val="24"/>
          <w:szCs w:val="24"/>
        </w:rPr>
        <w:t>ment</w:t>
      </w:r>
      <w:proofErr w:type="spellEnd"/>
      <w:r w:rsidRPr="00D13294">
        <w:rPr>
          <w:rFonts w:ascii="Times New Roman" w:eastAsia="Times New Roman" w:hAnsi="Times New Roman" w:cs="Times New Roman"/>
          <w:sz w:val="24"/>
          <w:szCs w:val="24"/>
        </w:rPr>
        <w:t xml:space="preserve"> for a term of not less than six months or to both.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</w:t>
      </w:r>
      <w:r w:rsidRPr="00D13294">
        <w:rPr>
          <w:rFonts w:ascii="Times New Roman" w:eastAsia="Times New Roman" w:hAnsi="Times New Roman" w:cs="Times New Roman"/>
          <w:sz w:val="24"/>
          <w:szCs w:val="24"/>
        </w:rPr>
        <w:t>         LEGISLATIVE HOUSES (POWERS AND PRIVILEGES) ACT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 SUBSIDIARY LEGISLATION</w:t>
      </w:r>
    </w:p>
    <w:p w:rsidR="00D13294" w:rsidRPr="00D13294" w:rsidRDefault="00D13294" w:rsidP="00D1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294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      No Subsidiary Legislation</w:t>
      </w:r>
    </w:p>
    <w:p w:rsidR="008B1108" w:rsidRPr="00D13294" w:rsidRDefault="008B1108" w:rsidP="00D13294"/>
    <w:sectPr w:rsidR="008B1108" w:rsidRPr="00D13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FD1"/>
    <w:multiLevelType w:val="multilevel"/>
    <w:tmpl w:val="AFB4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D28A9"/>
    <w:multiLevelType w:val="multilevel"/>
    <w:tmpl w:val="1F5A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D42C0"/>
    <w:multiLevelType w:val="multilevel"/>
    <w:tmpl w:val="E342F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8"/>
    </w:lvlOverride>
  </w:num>
  <w:num w:numId="2">
    <w:abstractNumId w:val="2"/>
  </w:num>
  <w:num w:numId="3">
    <w:abstractNumId w:val="0"/>
    <w:lvlOverride w:ilvl="0">
      <w:startOverride w:val="2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D"/>
    <w:rsid w:val="0000190A"/>
    <w:rsid w:val="00002837"/>
    <w:rsid w:val="00022BB5"/>
    <w:rsid w:val="000327D7"/>
    <w:rsid w:val="0004093D"/>
    <w:rsid w:val="0004236B"/>
    <w:rsid w:val="00042D43"/>
    <w:rsid w:val="00045818"/>
    <w:rsid w:val="00055129"/>
    <w:rsid w:val="00055994"/>
    <w:rsid w:val="0005651C"/>
    <w:rsid w:val="00056CD4"/>
    <w:rsid w:val="0006099E"/>
    <w:rsid w:val="000677A8"/>
    <w:rsid w:val="0007113C"/>
    <w:rsid w:val="0008107C"/>
    <w:rsid w:val="000832AF"/>
    <w:rsid w:val="00085CA6"/>
    <w:rsid w:val="00093FEC"/>
    <w:rsid w:val="00095F96"/>
    <w:rsid w:val="000973E3"/>
    <w:rsid w:val="000A38B7"/>
    <w:rsid w:val="000A5953"/>
    <w:rsid w:val="000A60A7"/>
    <w:rsid w:val="000B12F6"/>
    <w:rsid w:val="000B49D1"/>
    <w:rsid w:val="000C484E"/>
    <w:rsid w:val="000D36E4"/>
    <w:rsid w:val="000D3F91"/>
    <w:rsid w:val="000E46C3"/>
    <w:rsid w:val="000E71D4"/>
    <w:rsid w:val="000F1880"/>
    <w:rsid w:val="001018EB"/>
    <w:rsid w:val="00104577"/>
    <w:rsid w:val="001112CB"/>
    <w:rsid w:val="0011130F"/>
    <w:rsid w:val="001122ED"/>
    <w:rsid w:val="00112342"/>
    <w:rsid w:val="00114392"/>
    <w:rsid w:val="0011516D"/>
    <w:rsid w:val="0011754A"/>
    <w:rsid w:val="00122053"/>
    <w:rsid w:val="00124B0A"/>
    <w:rsid w:val="00130288"/>
    <w:rsid w:val="00133818"/>
    <w:rsid w:val="00133C34"/>
    <w:rsid w:val="001349B0"/>
    <w:rsid w:val="0013639B"/>
    <w:rsid w:val="001412E8"/>
    <w:rsid w:val="00144DF9"/>
    <w:rsid w:val="00152C15"/>
    <w:rsid w:val="00153216"/>
    <w:rsid w:val="00153999"/>
    <w:rsid w:val="00154A83"/>
    <w:rsid w:val="00161DFA"/>
    <w:rsid w:val="00162658"/>
    <w:rsid w:val="0016562D"/>
    <w:rsid w:val="00167347"/>
    <w:rsid w:val="001816E6"/>
    <w:rsid w:val="00182A97"/>
    <w:rsid w:val="00182B40"/>
    <w:rsid w:val="001831C9"/>
    <w:rsid w:val="001839BA"/>
    <w:rsid w:val="00185C49"/>
    <w:rsid w:val="00185F9F"/>
    <w:rsid w:val="00187E21"/>
    <w:rsid w:val="001926B2"/>
    <w:rsid w:val="00192916"/>
    <w:rsid w:val="001946EA"/>
    <w:rsid w:val="001A43E0"/>
    <w:rsid w:val="001B6417"/>
    <w:rsid w:val="001D008D"/>
    <w:rsid w:val="001D1957"/>
    <w:rsid w:val="001D29FC"/>
    <w:rsid w:val="001D77B7"/>
    <w:rsid w:val="001E26CA"/>
    <w:rsid w:val="001E5951"/>
    <w:rsid w:val="001E632D"/>
    <w:rsid w:val="001E66CF"/>
    <w:rsid w:val="001E6861"/>
    <w:rsid w:val="001F4DCE"/>
    <w:rsid w:val="001F58A5"/>
    <w:rsid w:val="00200B4F"/>
    <w:rsid w:val="00202147"/>
    <w:rsid w:val="002127D2"/>
    <w:rsid w:val="00217028"/>
    <w:rsid w:val="00220B8B"/>
    <w:rsid w:val="0022239F"/>
    <w:rsid w:val="00223834"/>
    <w:rsid w:val="00223F5E"/>
    <w:rsid w:val="00224877"/>
    <w:rsid w:val="00225FD3"/>
    <w:rsid w:val="00226360"/>
    <w:rsid w:val="00226E51"/>
    <w:rsid w:val="0023079A"/>
    <w:rsid w:val="00231BF6"/>
    <w:rsid w:val="00233452"/>
    <w:rsid w:val="002345A3"/>
    <w:rsid w:val="00235134"/>
    <w:rsid w:val="00235ACD"/>
    <w:rsid w:val="00236CB1"/>
    <w:rsid w:val="002546FE"/>
    <w:rsid w:val="002568AE"/>
    <w:rsid w:val="002571E9"/>
    <w:rsid w:val="002664E8"/>
    <w:rsid w:val="002672F0"/>
    <w:rsid w:val="00267C41"/>
    <w:rsid w:val="00273A37"/>
    <w:rsid w:val="00273CF5"/>
    <w:rsid w:val="00275B75"/>
    <w:rsid w:val="00277ED8"/>
    <w:rsid w:val="00284D54"/>
    <w:rsid w:val="002900F3"/>
    <w:rsid w:val="002918F9"/>
    <w:rsid w:val="002933DA"/>
    <w:rsid w:val="00295284"/>
    <w:rsid w:val="002967E9"/>
    <w:rsid w:val="002B6586"/>
    <w:rsid w:val="002C7A8A"/>
    <w:rsid w:val="002C7F7D"/>
    <w:rsid w:val="002D2D4C"/>
    <w:rsid w:val="002D3E95"/>
    <w:rsid w:val="002E1431"/>
    <w:rsid w:val="00304B80"/>
    <w:rsid w:val="00306474"/>
    <w:rsid w:val="00310D34"/>
    <w:rsid w:val="00313828"/>
    <w:rsid w:val="00321147"/>
    <w:rsid w:val="00321C0D"/>
    <w:rsid w:val="0032261F"/>
    <w:rsid w:val="003233B1"/>
    <w:rsid w:val="003250EC"/>
    <w:rsid w:val="0032579A"/>
    <w:rsid w:val="00330858"/>
    <w:rsid w:val="00331986"/>
    <w:rsid w:val="0033464F"/>
    <w:rsid w:val="00335E04"/>
    <w:rsid w:val="00340795"/>
    <w:rsid w:val="00344441"/>
    <w:rsid w:val="00347053"/>
    <w:rsid w:val="00353970"/>
    <w:rsid w:val="003735EE"/>
    <w:rsid w:val="003836B5"/>
    <w:rsid w:val="0038401E"/>
    <w:rsid w:val="003926FD"/>
    <w:rsid w:val="00396A41"/>
    <w:rsid w:val="003971CC"/>
    <w:rsid w:val="003A3D24"/>
    <w:rsid w:val="003A3F95"/>
    <w:rsid w:val="003A4B9A"/>
    <w:rsid w:val="003A52D0"/>
    <w:rsid w:val="003A6081"/>
    <w:rsid w:val="003C41B7"/>
    <w:rsid w:val="003C6AA4"/>
    <w:rsid w:val="003C6B03"/>
    <w:rsid w:val="003D0CC0"/>
    <w:rsid w:val="003D1321"/>
    <w:rsid w:val="003D1683"/>
    <w:rsid w:val="003D2A45"/>
    <w:rsid w:val="003D339C"/>
    <w:rsid w:val="003D5241"/>
    <w:rsid w:val="003D5926"/>
    <w:rsid w:val="003D6D02"/>
    <w:rsid w:val="003E1B49"/>
    <w:rsid w:val="003E5D75"/>
    <w:rsid w:val="003E5DE7"/>
    <w:rsid w:val="003F2FC8"/>
    <w:rsid w:val="003F3788"/>
    <w:rsid w:val="00400570"/>
    <w:rsid w:val="004031AF"/>
    <w:rsid w:val="00403E85"/>
    <w:rsid w:val="00407676"/>
    <w:rsid w:val="00412CDC"/>
    <w:rsid w:val="00413C1F"/>
    <w:rsid w:val="00414210"/>
    <w:rsid w:val="004145AC"/>
    <w:rsid w:val="004173FD"/>
    <w:rsid w:val="00425824"/>
    <w:rsid w:val="00430C3C"/>
    <w:rsid w:val="00431429"/>
    <w:rsid w:val="00431C6D"/>
    <w:rsid w:val="0043427C"/>
    <w:rsid w:val="0043660D"/>
    <w:rsid w:val="00436FBC"/>
    <w:rsid w:val="004412A2"/>
    <w:rsid w:val="004418EC"/>
    <w:rsid w:val="00445174"/>
    <w:rsid w:val="004451B8"/>
    <w:rsid w:val="0044658F"/>
    <w:rsid w:val="004473E3"/>
    <w:rsid w:val="004503C8"/>
    <w:rsid w:val="004507E8"/>
    <w:rsid w:val="0045137D"/>
    <w:rsid w:val="004518D5"/>
    <w:rsid w:val="00455B8B"/>
    <w:rsid w:val="0046344F"/>
    <w:rsid w:val="004638CF"/>
    <w:rsid w:val="00463A2B"/>
    <w:rsid w:val="004657DF"/>
    <w:rsid w:val="00465B5E"/>
    <w:rsid w:val="0046702B"/>
    <w:rsid w:val="004710CE"/>
    <w:rsid w:val="00476DBC"/>
    <w:rsid w:val="00480FEF"/>
    <w:rsid w:val="00484BFA"/>
    <w:rsid w:val="00484F16"/>
    <w:rsid w:val="00485A55"/>
    <w:rsid w:val="0048715C"/>
    <w:rsid w:val="00493294"/>
    <w:rsid w:val="004A1DF0"/>
    <w:rsid w:val="004A5734"/>
    <w:rsid w:val="004A7DDF"/>
    <w:rsid w:val="004B3758"/>
    <w:rsid w:val="004B4F41"/>
    <w:rsid w:val="004C3D6A"/>
    <w:rsid w:val="004C4391"/>
    <w:rsid w:val="004D1D8F"/>
    <w:rsid w:val="004D1E81"/>
    <w:rsid w:val="004D4CE0"/>
    <w:rsid w:val="004D6075"/>
    <w:rsid w:val="004E2D62"/>
    <w:rsid w:val="004E38C7"/>
    <w:rsid w:val="004F03A3"/>
    <w:rsid w:val="004F204C"/>
    <w:rsid w:val="004F3E4D"/>
    <w:rsid w:val="004F790F"/>
    <w:rsid w:val="00500089"/>
    <w:rsid w:val="00503095"/>
    <w:rsid w:val="005054EF"/>
    <w:rsid w:val="00513179"/>
    <w:rsid w:val="00525E12"/>
    <w:rsid w:val="00527E81"/>
    <w:rsid w:val="00531188"/>
    <w:rsid w:val="0053240A"/>
    <w:rsid w:val="0053347D"/>
    <w:rsid w:val="005354DF"/>
    <w:rsid w:val="00545519"/>
    <w:rsid w:val="00547FE5"/>
    <w:rsid w:val="00567896"/>
    <w:rsid w:val="00572620"/>
    <w:rsid w:val="00574DF4"/>
    <w:rsid w:val="00576298"/>
    <w:rsid w:val="00590319"/>
    <w:rsid w:val="00592161"/>
    <w:rsid w:val="0059331D"/>
    <w:rsid w:val="005968CC"/>
    <w:rsid w:val="00596A61"/>
    <w:rsid w:val="005A18CC"/>
    <w:rsid w:val="005B1447"/>
    <w:rsid w:val="005B3858"/>
    <w:rsid w:val="005B3F9D"/>
    <w:rsid w:val="005C0365"/>
    <w:rsid w:val="005C2FA1"/>
    <w:rsid w:val="005C60ED"/>
    <w:rsid w:val="005D640A"/>
    <w:rsid w:val="005E0D91"/>
    <w:rsid w:val="005E3C53"/>
    <w:rsid w:val="005E7B8C"/>
    <w:rsid w:val="005F0212"/>
    <w:rsid w:val="005F23FE"/>
    <w:rsid w:val="005F47F6"/>
    <w:rsid w:val="005F658F"/>
    <w:rsid w:val="005F667F"/>
    <w:rsid w:val="005F69AB"/>
    <w:rsid w:val="00603990"/>
    <w:rsid w:val="00615273"/>
    <w:rsid w:val="006269E8"/>
    <w:rsid w:val="006333AC"/>
    <w:rsid w:val="00635088"/>
    <w:rsid w:val="006362F8"/>
    <w:rsid w:val="00646E4F"/>
    <w:rsid w:val="00670F5B"/>
    <w:rsid w:val="00685410"/>
    <w:rsid w:val="00685548"/>
    <w:rsid w:val="00687F93"/>
    <w:rsid w:val="0069223E"/>
    <w:rsid w:val="00695709"/>
    <w:rsid w:val="006957BC"/>
    <w:rsid w:val="006A1201"/>
    <w:rsid w:val="006B0635"/>
    <w:rsid w:val="006B4C0D"/>
    <w:rsid w:val="006B5C0E"/>
    <w:rsid w:val="006B6BB9"/>
    <w:rsid w:val="006C343C"/>
    <w:rsid w:val="006D0110"/>
    <w:rsid w:val="006E0FD7"/>
    <w:rsid w:val="007020AF"/>
    <w:rsid w:val="00712C66"/>
    <w:rsid w:val="00714130"/>
    <w:rsid w:val="0072178B"/>
    <w:rsid w:val="0073150C"/>
    <w:rsid w:val="007337C1"/>
    <w:rsid w:val="00734A19"/>
    <w:rsid w:val="00740B9D"/>
    <w:rsid w:val="00741F22"/>
    <w:rsid w:val="00745C33"/>
    <w:rsid w:val="007514F6"/>
    <w:rsid w:val="00753132"/>
    <w:rsid w:val="00755CB8"/>
    <w:rsid w:val="00756429"/>
    <w:rsid w:val="00762DA5"/>
    <w:rsid w:val="0076405E"/>
    <w:rsid w:val="00764C17"/>
    <w:rsid w:val="00765B2A"/>
    <w:rsid w:val="00765DAF"/>
    <w:rsid w:val="00776553"/>
    <w:rsid w:val="00777248"/>
    <w:rsid w:val="00777D32"/>
    <w:rsid w:val="00781D90"/>
    <w:rsid w:val="00782777"/>
    <w:rsid w:val="00782FDA"/>
    <w:rsid w:val="0078654A"/>
    <w:rsid w:val="0078796A"/>
    <w:rsid w:val="0079007D"/>
    <w:rsid w:val="007A162B"/>
    <w:rsid w:val="007A7196"/>
    <w:rsid w:val="007A723C"/>
    <w:rsid w:val="007B00DD"/>
    <w:rsid w:val="007B1E13"/>
    <w:rsid w:val="007C1D5C"/>
    <w:rsid w:val="007C2E2B"/>
    <w:rsid w:val="007C3198"/>
    <w:rsid w:val="007D20B2"/>
    <w:rsid w:val="007D30E6"/>
    <w:rsid w:val="007D3F6C"/>
    <w:rsid w:val="007D3FC3"/>
    <w:rsid w:val="007E4FB0"/>
    <w:rsid w:val="007E6151"/>
    <w:rsid w:val="007E7B27"/>
    <w:rsid w:val="00801B97"/>
    <w:rsid w:val="00807775"/>
    <w:rsid w:val="00813DDE"/>
    <w:rsid w:val="00815CB9"/>
    <w:rsid w:val="008202E2"/>
    <w:rsid w:val="0082043E"/>
    <w:rsid w:val="00820B8A"/>
    <w:rsid w:val="008216EB"/>
    <w:rsid w:val="00823A70"/>
    <w:rsid w:val="008245D3"/>
    <w:rsid w:val="00827265"/>
    <w:rsid w:val="008273DA"/>
    <w:rsid w:val="00830E15"/>
    <w:rsid w:val="0083152E"/>
    <w:rsid w:val="00834590"/>
    <w:rsid w:val="00834DD0"/>
    <w:rsid w:val="00837CE0"/>
    <w:rsid w:val="00844FF5"/>
    <w:rsid w:val="00847383"/>
    <w:rsid w:val="00854188"/>
    <w:rsid w:val="008702CD"/>
    <w:rsid w:val="008725BD"/>
    <w:rsid w:val="00874502"/>
    <w:rsid w:val="00875FBE"/>
    <w:rsid w:val="00884279"/>
    <w:rsid w:val="008852EF"/>
    <w:rsid w:val="0089027C"/>
    <w:rsid w:val="00893D0C"/>
    <w:rsid w:val="008972EA"/>
    <w:rsid w:val="008A18A0"/>
    <w:rsid w:val="008A4C65"/>
    <w:rsid w:val="008A68A2"/>
    <w:rsid w:val="008B0634"/>
    <w:rsid w:val="008B1108"/>
    <w:rsid w:val="008C325A"/>
    <w:rsid w:val="008C4CCE"/>
    <w:rsid w:val="008C7E94"/>
    <w:rsid w:val="008D0BF3"/>
    <w:rsid w:val="008D228E"/>
    <w:rsid w:val="008D33DC"/>
    <w:rsid w:val="008D3FAC"/>
    <w:rsid w:val="008D48B8"/>
    <w:rsid w:val="008E19B5"/>
    <w:rsid w:val="008F1AD7"/>
    <w:rsid w:val="008F2EBF"/>
    <w:rsid w:val="008F4D08"/>
    <w:rsid w:val="008F621A"/>
    <w:rsid w:val="009047B1"/>
    <w:rsid w:val="00910A4B"/>
    <w:rsid w:val="00912046"/>
    <w:rsid w:val="009143F4"/>
    <w:rsid w:val="009146F1"/>
    <w:rsid w:val="00914B44"/>
    <w:rsid w:val="00916F80"/>
    <w:rsid w:val="0092207B"/>
    <w:rsid w:val="00941576"/>
    <w:rsid w:val="0094454A"/>
    <w:rsid w:val="00945365"/>
    <w:rsid w:val="00945DA8"/>
    <w:rsid w:val="009544CF"/>
    <w:rsid w:val="00956DA4"/>
    <w:rsid w:val="009713B4"/>
    <w:rsid w:val="0097219D"/>
    <w:rsid w:val="00972747"/>
    <w:rsid w:val="00975042"/>
    <w:rsid w:val="00977CAA"/>
    <w:rsid w:val="009805A6"/>
    <w:rsid w:val="00981D37"/>
    <w:rsid w:val="00992F7A"/>
    <w:rsid w:val="009A05E2"/>
    <w:rsid w:val="009B1F37"/>
    <w:rsid w:val="009B28B2"/>
    <w:rsid w:val="009B53C9"/>
    <w:rsid w:val="009B604F"/>
    <w:rsid w:val="009B65AD"/>
    <w:rsid w:val="009B7F0F"/>
    <w:rsid w:val="009C4B2E"/>
    <w:rsid w:val="009C69DC"/>
    <w:rsid w:val="009C6A6C"/>
    <w:rsid w:val="009C72FA"/>
    <w:rsid w:val="009C7F21"/>
    <w:rsid w:val="009D01B3"/>
    <w:rsid w:val="009D645B"/>
    <w:rsid w:val="009D797F"/>
    <w:rsid w:val="009E0673"/>
    <w:rsid w:val="009E2869"/>
    <w:rsid w:val="009E5F08"/>
    <w:rsid w:val="009F4599"/>
    <w:rsid w:val="00A0714C"/>
    <w:rsid w:val="00A07349"/>
    <w:rsid w:val="00A10484"/>
    <w:rsid w:val="00A14691"/>
    <w:rsid w:val="00A15715"/>
    <w:rsid w:val="00A22B4D"/>
    <w:rsid w:val="00A26573"/>
    <w:rsid w:val="00A271B6"/>
    <w:rsid w:val="00A33B0B"/>
    <w:rsid w:val="00A3794D"/>
    <w:rsid w:val="00A40154"/>
    <w:rsid w:val="00A42BEE"/>
    <w:rsid w:val="00A460CD"/>
    <w:rsid w:val="00A47DB6"/>
    <w:rsid w:val="00A6289B"/>
    <w:rsid w:val="00A721A2"/>
    <w:rsid w:val="00A7274D"/>
    <w:rsid w:val="00A80765"/>
    <w:rsid w:val="00A82464"/>
    <w:rsid w:val="00A82777"/>
    <w:rsid w:val="00A82A6B"/>
    <w:rsid w:val="00A82AEF"/>
    <w:rsid w:val="00A857A8"/>
    <w:rsid w:val="00A876F5"/>
    <w:rsid w:val="00A925AD"/>
    <w:rsid w:val="00A95C77"/>
    <w:rsid w:val="00AA71DF"/>
    <w:rsid w:val="00AB691A"/>
    <w:rsid w:val="00AC0C4D"/>
    <w:rsid w:val="00AC7717"/>
    <w:rsid w:val="00AD084E"/>
    <w:rsid w:val="00AD171A"/>
    <w:rsid w:val="00AD2614"/>
    <w:rsid w:val="00AD3AC4"/>
    <w:rsid w:val="00AD4A70"/>
    <w:rsid w:val="00AE0EF3"/>
    <w:rsid w:val="00AE283B"/>
    <w:rsid w:val="00AE3F10"/>
    <w:rsid w:val="00AF0FDB"/>
    <w:rsid w:val="00AF759C"/>
    <w:rsid w:val="00AF79CE"/>
    <w:rsid w:val="00B006F3"/>
    <w:rsid w:val="00B125D5"/>
    <w:rsid w:val="00B1573D"/>
    <w:rsid w:val="00B20C80"/>
    <w:rsid w:val="00B23FCF"/>
    <w:rsid w:val="00B32A89"/>
    <w:rsid w:val="00B34FE7"/>
    <w:rsid w:val="00B3554D"/>
    <w:rsid w:val="00B42710"/>
    <w:rsid w:val="00B42EC0"/>
    <w:rsid w:val="00B433F5"/>
    <w:rsid w:val="00B44110"/>
    <w:rsid w:val="00B4625D"/>
    <w:rsid w:val="00B50222"/>
    <w:rsid w:val="00B517BB"/>
    <w:rsid w:val="00B54B2D"/>
    <w:rsid w:val="00B55873"/>
    <w:rsid w:val="00B60EA9"/>
    <w:rsid w:val="00B63337"/>
    <w:rsid w:val="00B6394C"/>
    <w:rsid w:val="00B67542"/>
    <w:rsid w:val="00B721B2"/>
    <w:rsid w:val="00B72F31"/>
    <w:rsid w:val="00B7368E"/>
    <w:rsid w:val="00B904BE"/>
    <w:rsid w:val="00B94780"/>
    <w:rsid w:val="00B96457"/>
    <w:rsid w:val="00BA67D6"/>
    <w:rsid w:val="00BA79BE"/>
    <w:rsid w:val="00BB32BD"/>
    <w:rsid w:val="00BB34BD"/>
    <w:rsid w:val="00BB3923"/>
    <w:rsid w:val="00BB3F77"/>
    <w:rsid w:val="00BB6F15"/>
    <w:rsid w:val="00BC1E91"/>
    <w:rsid w:val="00BC3E5B"/>
    <w:rsid w:val="00BC4A22"/>
    <w:rsid w:val="00BC516F"/>
    <w:rsid w:val="00BC5450"/>
    <w:rsid w:val="00BC7227"/>
    <w:rsid w:val="00BD1AEB"/>
    <w:rsid w:val="00BD2394"/>
    <w:rsid w:val="00BD7F16"/>
    <w:rsid w:val="00BF2EB4"/>
    <w:rsid w:val="00BF38B1"/>
    <w:rsid w:val="00BF3D92"/>
    <w:rsid w:val="00BF40D3"/>
    <w:rsid w:val="00BF499F"/>
    <w:rsid w:val="00BF52AC"/>
    <w:rsid w:val="00BF7F47"/>
    <w:rsid w:val="00C023DB"/>
    <w:rsid w:val="00C06907"/>
    <w:rsid w:val="00C12982"/>
    <w:rsid w:val="00C17FA2"/>
    <w:rsid w:val="00C22711"/>
    <w:rsid w:val="00C23934"/>
    <w:rsid w:val="00C302EF"/>
    <w:rsid w:val="00C3500E"/>
    <w:rsid w:val="00C439BB"/>
    <w:rsid w:val="00C475BD"/>
    <w:rsid w:val="00C535CC"/>
    <w:rsid w:val="00C60BA1"/>
    <w:rsid w:val="00C64717"/>
    <w:rsid w:val="00C64AB4"/>
    <w:rsid w:val="00C67DDD"/>
    <w:rsid w:val="00C72DAD"/>
    <w:rsid w:val="00C73443"/>
    <w:rsid w:val="00C736E9"/>
    <w:rsid w:val="00C74F6B"/>
    <w:rsid w:val="00C751E4"/>
    <w:rsid w:val="00C811E8"/>
    <w:rsid w:val="00C91DC7"/>
    <w:rsid w:val="00C954DE"/>
    <w:rsid w:val="00CA6270"/>
    <w:rsid w:val="00CA6EAF"/>
    <w:rsid w:val="00CB3EBC"/>
    <w:rsid w:val="00CC057D"/>
    <w:rsid w:val="00CC0EE0"/>
    <w:rsid w:val="00CC2B3D"/>
    <w:rsid w:val="00CC5F5D"/>
    <w:rsid w:val="00CD21EE"/>
    <w:rsid w:val="00CD442C"/>
    <w:rsid w:val="00CD4EA9"/>
    <w:rsid w:val="00CD649F"/>
    <w:rsid w:val="00CE1A5A"/>
    <w:rsid w:val="00CE538E"/>
    <w:rsid w:val="00CE6263"/>
    <w:rsid w:val="00CE682D"/>
    <w:rsid w:val="00CE6C76"/>
    <w:rsid w:val="00CF0114"/>
    <w:rsid w:val="00CF57D1"/>
    <w:rsid w:val="00D00020"/>
    <w:rsid w:val="00D00160"/>
    <w:rsid w:val="00D01C04"/>
    <w:rsid w:val="00D0597F"/>
    <w:rsid w:val="00D06DE0"/>
    <w:rsid w:val="00D10764"/>
    <w:rsid w:val="00D10846"/>
    <w:rsid w:val="00D121B5"/>
    <w:rsid w:val="00D12962"/>
    <w:rsid w:val="00D13294"/>
    <w:rsid w:val="00D17F5A"/>
    <w:rsid w:val="00D24532"/>
    <w:rsid w:val="00D2738C"/>
    <w:rsid w:val="00D27839"/>
    <w:rsid w:val="00D30959"/>
    <w:rsid w:val="00D32F58"/>
    <w:rsid w:val="00D37124"/>
    <w:rsid w:val="00D40728"/>
    <w:rsid w:val="00D43A1F"/>
    <w:rsid w:val="00D43DFB"/>
    <w:rsid w:val="00D462E1"/>
    <w:rsid w:val="00D47A39"/>
    <w:rsid w:val="00D521C1"/>
    <w:rsid w:val="00D521DF"/>
    <w:rsid w:val="00D67AB4"/>
    <w:rsid w:val="00D73DDD"/>
    <w:rsid w:val="00D73FB3"/>
    <w:rsid w:val="00D83F86"/>
    <w:rsid w:val="00D879D9"/>
    <w:rsid w:val="00D91BB1"/>
    <w:rsid w:val="00D92E43"/>
    <w:rsid w:val="00D94D9F"/>
    <w:rsid w:val="00D976B4"/>
    <w:rsid w:val="00DA532B"/>
    <w:rsid w:val="00DA605D"/>
    <w:rsid w:val="00DA6E45"/>
    <w:rsid w:val="00DA76A8"/>
    <w:rsid w:val="00DB465C"/>
    <w:rsid w:val="00DB603D"/>
    <w:rsid w:val="00DC01DE"/>
    <w:rsid w:val="00DC1215"/>
    <w:rsid w:val="00DC2000"/>
    <w:rsid w:val="00DC29A5"/>
    <w:rsid w:val="00DD1111"/>
    <w:rsid w:val="00DD22CC"/>
    <w:rsid w:val="00DD2D06"/>
    <w:rsid w:val="00DD2FA5"/>
    <w:rsid w:val="00DE0723"/>
    <w:rsid w:val="00DE2270"/>
    <w:rsid w:val="00E00E08"/>
    <w:rsid w:val="00E01D49"/>
    <w:rsid w:val="00E04BB2"/>
    <w:rsid w:val="00E10381"/>
    <w:rsid w:val="00E13588"/>
    <w:rsid w:val="00E2158A"/>
    <w:rsid w:val="00E30A84"/>
    <w:rsid w:val="00E32A01"/>
    <w:rsid w:val="00E355A4"/>
    <w:rsid w:val="00E43329"/>
    <w:rsid w:val="00E608B6"/>
    <w:rsid w:val="00E60CA8"/>
    <w:rsid w:val="00E621A3"/>
    <w:rsid w:val="00E6634D"/>
    <w:rsid w:val="00E74BED"/>
    <w:rsid w:val="00E82973"/>
    <w:rsid w:val="00E948F3"/>
    <w:rsid w:val="00EA078C"/>
    <w:rsid w:val="00EA706C"/>
    <w:rsid w:val="00EA7894"/>
    <w:rsid w:val="00EB25A3"/>
    <w:rsid w:val="00EB2F28"/>
    <w:rsid w:val="00EB4E09"/>
    <w:rsid w:val="00EC0215"/>
    <w:rsid w:val="00ED0C04"/>
    <w:rsid w:val="00EE4F5F"/>
    <w:rsid w:val="00EF65CD"/>
    <w:rsid w:val="00F03EDC"/>
    <w:rsid w:val="00F12894"/>
    <w:rsid w:val="00F12E99"/>
    <w:rsid w:val="00F13B42"/>
    <w:rsid w:val="00F13E4A"/>
    <w:rsid w:val="00F2019C"/>
    <w:rsid w:val="00F21187"/>
    <w:rsid w:val="00F213E5"/>
    <w:rsid w:val="00F23039"/>
    <w:rsid w:val="00F24106"/>
    <w:rsid w:val="00F40273"/>
    <w:rsid w:val="00F41ACF"/>
    <w:rsid w:val="00F42FF4"/>
    <w:rsid w:val="00F4479E"/>
    <w:rsid w:val="00F4763B"/>
    <w:rsid w:val="00F4770B"/>
    <w:rsid w:val="00F477CF"/>
    <w:rsid w:val="00F504B4"/>
    <w:rsid w:val="00F61887"/>
    <w:rsid w:val="00F61998"/>
    <w:rsid w:val="00F6296A"/>
    <w:rsid w:val="00F62EDE"/>
    <w:rsid w:val="00F731B5"/>
    <w:rsid w:val="00F73E2B"/>
    <w:rsid w:val="00F844EA"/>
    <w:rsid w:val="00F84A92"/>
    <w:rsid w:val="00F85836"/>
    <w:rsid w:val="00F85ED7"/>
    <w:rsid w:val="00F85FBE"/>
    <w:rsid w:val="00F91BE8"/>
    <w:rsid w:val="00F92160"/>
    <w:rsid w:val="00F943D7"/>
    <w:rsid w:val="00FA050D"/>
    <w:rsid w:val="00FA73C5"/>
    <w:rsid w:val="00FA775A"/>
    <w:rsid w:val="00FB196E"/>
    <w:rsid w:val="00FC062D"/>
    <w:rsid w:val="00FC0E7C"/>
    <w:rsid w:val="00FD54E6"/>
    <w:rsid w:val="00FE4926"/>
    <w:rsid w:val="00FE5249"/>
    <w:rsid w:val="00FE5E8B"/>
    <w:rsid w:val="00FF12B5"/>
    <w:rsid w:val="00FF254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4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9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1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3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3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1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6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4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00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2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74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11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6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97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62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5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9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69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1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4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4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9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98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0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73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3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66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93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90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34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1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6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36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5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94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2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1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1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8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5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79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2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6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02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43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17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23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3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7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64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03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72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74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8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90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04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5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3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0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9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79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17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1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5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84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9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7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78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56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3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5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9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85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8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1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97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6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85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3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2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37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80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25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01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9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7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1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45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00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4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5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06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3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67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24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43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02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63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73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8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1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2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87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97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27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9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1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3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28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91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76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54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5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0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0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4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4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8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8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47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3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8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80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46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3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09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54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41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07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9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4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6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48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21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2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64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45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7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8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2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5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1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05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7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46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13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43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9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11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80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7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2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7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9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68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9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74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0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9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3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64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55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97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82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46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00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02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64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0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94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11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01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26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03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28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7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8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28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0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0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3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85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7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90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3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56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49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87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05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0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99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16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3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5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0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15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54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5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6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0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2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3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4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8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2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4100</Words>
  <Characters>23375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2013-04-05T17:58:00Z</dcterms:created>
  <dcterms:modified xsi:type="dcterms:W3CDTF">2013-04-05T17:58:00Z</dcterms:modified>
</cp:coreProperties>
</file>