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83" w:rsidRPr="00154A83" w:rsidRDefault="00154A83" w:rsidP="00154A8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54A83">
        <w:rPr>
          <w:rFonts w:ascii="Times New Roman" w:eastAsia="Times New Roman" w:hAnsi="Times New Roman" w:cs="Times New Roman"/>
          <w:b/>
          <w:bCs/>
          <w:sz w:val="36"/>
          <w:szCs w:val="36"/>
        </w:rPr>
        <w:t>FEDERAL UNIVERSITIES OF AGRICULTURE ACT</w:t>
      </w:r>
    </w:p>
    <w:bookmarkEnd w:id="0"/>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ARRANGEMENT OF SECTIONS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Establishment, constitution and functions of the Universities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Separation of campus of technology, etc.</w:t>
      </w:r>
    </w:p>
    <w:p w:rsidR="00154A83" w:rsidRPr="00154A83" w:rsidRDefault="00154A83" w:rsidP="00154A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Establishment and objects of the Universities of Agriculture.</w:t>
      </w:r>
    </w:p>
    <w:p w:rsidR="00154A83" w:rsidRPr="00154A83" w:rsidRDefault="00154A83" w:rsidP="00154A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Constitution and principal officers or each University.</w:t>
      </w:r>
    </w:p>
    <w:p w:rsidR="00154A83" w:rsidRPr="00154A83" w:rsidRDefault="00154A83" w:rsidP="00154A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Powers or each University and their exercise.</w:t>
      </w:r>
    </w:p>
    <w:p w:rsidR="00154A83" w:rsidRPr="00154A83" w:rsidRDefault="00154A83" w:rsidP="00154A8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Functions or the Chancellor.</w:t>
      </w:r>
    </w:p>
    <w:p w:rsidR="00154A83" w:rsidRPr="00154A83" w:rsidRDefault="00154A83" w:rsidP="00154A8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Functions of the Pro-Chancellor.</w:t>
      </w:r>
    </w:p>
    <w:p w:rsidR="00154A83" w:rsidRPr="00154A83" w:rsidRDefault="00154A83" w:rsidP="00154A8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Composition of the Council.</w:t>
      </w:r>
    </w:p>
    <w:p w:rsidR="00154A83" w:rsidRPr="00154A83" w:rsidRDefault="00154A83" w:rsidP="00154A8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Functions of the Council and its Finance and General Purposes Committee.</w:t>
      </w:r>
    </w:p>
    <w:p w:rsidR="00154A83" w:rsidRPr="00154A83" w:rsidRDefault="00154A83" w:rsidP="00154A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Functions of the Senate.</w:t>
      </w:r>
    </w:p>
    <w:p w:rsidR="00154A83" w:rsidRPr="00154A83" w:rsidRDefault="00154A83" w:rsidP="00154A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Functions or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Transfer of property, etc., to each University </w:t>
      </w:r>
      <w:r w:rsidRPr="00154A83">
        <w:rPr>
          <w:rFonts w:ascii="Times New Roman" w:eastAsia="Times New Roman" w:hAnsi="Times New Roman" w:cs="Times New Roman"/>
          <w:sz w:val="24"/>
          <w:szCs w:val="24"/>
        </w:rPr>
        <w:br/>
        <w:t>11 . Transfer of properly.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Statutes of each University</w:t>
      </w:r>
    </w:p>
    <w:p w:rsidR="00154A83" w:rsidRPr="00154A83" w:rsidRDefault="00154A83" w:rsidP="00154A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Power of each University to make statutes.</w:t>
      </w:r>
    </w:p>
    <w:p w:rsidR="00154A83" w:rsidRPr="00154A83" w:rsidRDefault="00154A83" w:rsidP="00154A8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Mode of exercising power to make statutes.</w:t>
      </w:r>
    </w:p>
    <w:p w:rsidR="00154A83" w:rsidRPr="00154A83" w:rsidRDefault="00154A83" w:rsidP="00154A8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Proof of statutes.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Supervision and discipline</w:t>
      </w:r>
    </w:p>
    <w:p w:rsidR="00154A83" w:rsidRPr="00154A83" w:rsidRDefault="00154A83" w:rsidP="00154A8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The Visitor.</w:t>
      </w:r>
    </w:p>
    <w:p w:rsidR="00154A83" w:rsidRPr="00154A83" w:rsidRDefault="00154A83" w:rsidP="00154A8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Removal of certain members of Council.</w:t>
      </w:r>
    </w:p>
    <w:p w:rsidR="00154A83" w:rsidRPr="00154A83" w:rsidRDefault="00154A83" w:rsidP="00154A8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Removal and discipline of academic, administrative and professional staff.</w:t>
      </w:r>
    </w:p>
    <w:p w:rsidR="00154A83" w:rsidRPr="00154A83" w:rsidRDefault="00154A83" w:rsidP="00154A8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Procedure for staff discipline.</w:t>
      </w:r>
    </w:p>
    <w:p w:rsidR="00154A83" w:rsidRPr="00154A83" w:rsidRDefault="00154A83" w:rsidP="00154A8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Appointment of external examiners.</w:t>
      </w:r>
    </w:p>
    <w:p w:rsidR="00154A83" w:rsidRPr="00154A83" w:rsidRDefault="00154A83" w:rsidP="00154A8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Removal of examiners.</w:t>
      </w:r>
    </w:p>
    <w:p w:rsidR="00154A83" w:rsidRPr="00154A83" w:rsidRDefault="00154A83" w:rsidP="00154A8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Discipline or students.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Miscellaneous and general</w:t>
      </w:r>
    </w:p>
    <w:p w:rsidR="00154A83" w:rsidRPr="00154A83" w:rsidRDefault="00154A83" w:rsidP="00154A8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Exclusion of discrimination on account of race, religion, etc.</w:t>
      </w:r>
    </w:p>
    <w:p w:rsidR="00154A83" w:rsidRPr="00154A83" w:rsidRDefault="00154A83" w:rsidP="00154A8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Restriction on disposal of land by University.</w:t>
      </w:r>
    </w:p>
    <w:p w:rsidR="00154A83" w:rsidRPr="00154A83" w:rsidRDefault="00154A83" w:rsidP="00154A8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Quorum and procedure of bodies established by this Act.</w:t>
      </w:r>
    </w:p>
    <w:p w:rsidR="00154A83" w:rsidRPr="00154A83" w:rsidRDefault="00154A83" w:rsidP="00154A8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Appointment of committees, etc.</w:t>
      </w:r>
    </w:p>
    <w:p w:rsidR="00154A83" w:rsidRPr="00154A83" w:rsidRDefault="00154A83" w:rsidP="00154A8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Retiring age of academic staff of the University.</w:t>
      </w:r>
    </w:p>
    <w:p w:rsidR="00154A83" w:rsidRPr="00154A83" w:rsidRDefault="00154A83" w:rsidP="00154A8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Special provisions relating to pension of professors.</w:t>
      </w:r>
    </w:p>
    <w:p w:rsidR="00154A83" w:rsidRPr="00154A83" w:rsidRDefault="00154A83" w:rsidP="00154A8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Miscellaneous administrative provisions.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SECTION</w:t>
      </w:r>
    </w:p>
    <w:p w:rsidR="00154A83" w:rsidRPr="00154A83" w:rsidRDefault="00154A83" w:rsidP="00154A8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Interpretation.</w:t>
      </w:r>
    </w:p>
    <w:p w:rsidR="00154A83" w:rsidRPr="00154A83" w:rsidRDefault="00154A83" w:rsidP="00154A8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Short title.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SCHEDULES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FIRST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Principal officers of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SECOND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Universities of Agriculture Statute No. 1</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FEDERAL UNIVERSITIES OF AGRICULTURE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An Act to provide for the establishment of Federal Universities of Agriculture and </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b/>
          <w:bCs/>
          <w:sz w:val="24"/>
          <w:szCs w:val="24"/>
        </w:rPr>
        <w:t>for matters connected therewith.</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[1992 No. 48.]</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[2nd November, 1992]</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Commencement.]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Establishment, constitution and functions of the Universities of Agriculture</w:t>
      </w:r>
    </w:p>
    <w:p w:rsidR="00154A83" w:rsidRPr="00154A83" w:rsidRDefault="00154A83" w:rsidP="00154A8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Separation of campus of technology, etc.</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As from 1 January 1988, the campuses of technology listed in paragraphs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and</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of this subsection shall be separated from the Universities as follows, that is-                                                                                                  [1990 No. 37.]</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campus of technology, Abeokuta from the University of Lagos;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campus of technology, Makurdi from the University of Jos.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campuses of technology separated under subsection (1) of this section shall</w:t>
      </w:r>
      <w:r w:rsidRPr="00154A83">
        <w:rPr>
          <w:rFonts w:ascii="Times New Roman" w:eastAsia="Times New Roman" w:hAnsi="Times New Roman" w:cs="Times New Roman"/>
          <w:sz w:val="24"/>
          <w:szCs w:val="24"/>
        </w:rPr>
        <w:br/>
        <w:t>be known and referred to by the name specified herein, that is-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campus of technology, Abeokuta as the University of Agriculture, Abeokuta;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campus of technology, Markurdi as the University of Agriculture, Markurdi.</w:t>
      </w:r>
    </w:p>
    <w:p w:rsidR="00154A83" w:rsidRPr="00154A83" w:rsidRDefault="00154A83" w:rsidP="00154A8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Establishment and objects of Universities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There are hereby established the following Universities of Agriculture, that is-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Federal University of Agriculture, Abeokuta, Ogun State;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Federal University of Agriculture, Makurdi, Benue State;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Federal University of Agriculture, Umudike, Abia State.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Each University shall be a body corporate with perpetual succession and a com-</w:t>
      </w:r>
      <w:r w:rsidRPr="00154A83">
        <w:rPr>
          <w:rFonts w:ascii="Times New Roman" w:eastAsia="Times New Roman" w:hAnsi="Times New Roman" w:cs="Times New Roman"/>
          <w:sz w:val="24"/>
          <w:szCs w:val="24"/>
        </w:rPr>
        <w:br/>
        <w:t>mon seal and may sue and be sued in its corporate name.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objects of each University shall be-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to encourage the advancement of learning and to hold out to all persons with-</w:t>
      </w:r>
      <w:r w:rsidRPr="00154A83">
        <w:rPr>
          <w:rFonts w:ascii="Times New Roman" w:eastAsia="Times New Roman" w:hAnsi="Times New Roman" w:cs="Times New Roman"/>
          <w:sz w:val="24"/>
          <w:szCs w:val="24"/>
        </w:rPr>
        <w:br/>
        <w:t>out distinction of race, creed, sex or political conviction, the opportunity of ac-</w:t>
      </w:r>
      <w:r w:rsidRPr="00154A83">
        <w:rPr>
          <w:rFonts w:ascii="Times New Roman" w:eastAsia="Times New Roman" w:hAnsi="Times New Roman" w:cs="Times New Roman"/>
          <w:sz w:val="24"/>
          <w:szCs w:val="24"/>
        </w:rPr>
        <w:br/>
        <w:t>quiring a higher education in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to develop and offer academic and professional programmes leading to the</w:t>
      </w:r>
      <w:r w:rsidRPr="00154A83">
        <w:rPr>
          <w:rFonts w:ascii="Times New Roman" w:eastAsia="Times New Roman" w:hAnsi="Times New Roman" w:cs="Times New Roman"/>
          <w:sz w:val="24"/>
          <w:szCs w:val="24"/>
        </w:rPr>
        <w:br/>
        <w:t>award of diplomas, first degrees, postgraduate research and higher degrees</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sz w:val="24"/>
          <w:szCs w:val="24"/>
        </w:rPr>
        <w:lastRenderedPageBreak/>
        <w:t>which emphasise planning, adaptive, technical, maintenance, developmental</w:t>
      </w:r>
      <w:r w:rsidRPr="00154A83">
        <w:rPr>
          <w:rFonts w:ascii="Times New Roman" w:eastAsia="Times New Roman" w:hAnsi="Times New Roman" w:cs="Times New Roman"/>
          <w:sz w:val="24"/>
          <w:szCs w:val="24"/>
        </w:rPr>
        <w:br/>
        <w:t>and productive skills in agriculture, agricultural engineering and allied profes-</w:t>
      </w:r>
      <w:r w:rsidRPr="00154A83">
        <w:rPr>
          <w:rFonts w:ascii="Times New Roman" w:eastAsia="Times New Roman" w:hAnsi="Times New Roman" w:cs="Times New Roman"/>
          <w:sz w:val="24"/>
          <w:szCs w:val="24"/>
        </w:rPr>
        <w:br/>
        <w:t>sional disciplines with the aim of producing socially mature persons with ca-</w:t>
      </w:r>
      <w:r w:rsidRPr="00154A83">
        <w:rPr>
          <w:rFonts w:ascii="Times New Roman" w:eastAsia="Times New Roman" w:hAnsi="Times New Roman" w:cs="Times New Roman"/>
          <w:sz w:val="24"/>
          <w:szCs w:val="24"/>
        </w:rPr>
        <w:br/>
        <w:t>pacity to improve on those disciplines and develop new ones, but also to con-</w:t>
      </w:r>
      <w:r w:rsidRPr="00154A83">
        <w:rPr>
          <w:rFonts w:ascii="Times New Roman" w:eastAsia="Times New Roman" w:hAnsi="Times New Roman" w:cs="Times New Roman"/>
          <w:sz w:val="24"/>
          <w:szCs w:val="24"/>
        </w:rPr>
        <w:br/>
        <w:t>tribute to the scientific transformation of agriculture in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to act as agents and catalysts, through postgraduate training, research and in-</w:t>
      </w:r>
      <w:r w:rsidRPr="00154A83">
        <w:rPr>
          <w:rFonts w:ascii="Times New Roman" w:eastAsia="Times New Roman" w:hAnsi="Times New Roman" w:cs="Times New Roman"/>
          <w:sz w:val="24"/>
          <w:szCs w:val="24"/>
        </w:rPr>
        <w:br/>
        <w:t>novation for the effective and economic utilisation, exploitation and conserva-</w:t>
      </w:r>
      <w:r w:rsidRPr="00154A83">
        <w:rPr>
          <w:rFonts w:ascii="Times New Roman" w:eastAsia="Times New Roman" w:hAnsi="Times New Roman" w:cs="Times New Roman"/>
          <w:sz w:val="24"/>
          <w:szCs w:val="24"/>
        </w:rPr>
        <w:br/>
        <w:t>tion of Nigeria's natural, agricultural, economic and human resources;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to offer to the general population, as a form of public service, the results of</w:t>
      </w:r>
      <w:r w:rsidRPr="00154A83">
        <w:rPr>
          <w:rFonts w:ascii="Times New Roman" w:eastAsia="Times New Roman" w:hAnsi="Times New Roman" w:cs="Times New Roman"/>
          <w:sz w:val="24"/>
          <w:szCs w:val="24"/>
        </w:rPr>
        <w:br/>
        <w:t>training and research in agriculture and allied disciplines and to foster the</w:t>
      </w:r>
      <w:r w:rsidRPr="00154A83">
        <w:rPr>
          <w:rFonts w:ascii="Times New Roman" w:eastAsia="Times New Roman" w:hAnsi="Times New Roman" w:cs="Times New Roman"/>
          <w:sz w:val="24"/>
          <w:szCs w:val="24"/>
        </w:rPr>
        <w:br/>
        <w:t>practical application of those results;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to establish appropriate relationships with other national institutions involved</w:t>
      </w:r>
      <w:r w:rsidRPr="00154A83">
        <w:rPr>
          <w:rFonts w:ascii="Times New Roman" w:eastAsia="Times New Roman" w:hAnsi="Times New Roman" w:cs="Times New Roman"/>
          <w:sz w:val="24"/>
          <w:szCs w:val="24"/>
        </w:rPr>
        <w:br/>
        <w:t>in training, research and development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(f)         </w:t>
      </w:r>
      <w:r w:rsidRPr="00154A83">
        <w:rPr>
          <w:rFonts w:ascii="Times New Roman" w:eastAsia="Times New Roman" w:hAnsi="Times New Roman" w:cs="Times New Roman"/>
          <w:sz w:val="24"/>
          <w:szCs w:val="24"/>
        </w:rPr>
        <w:t>to identify the agricultural problems and needs of Nigeria and to find solutions</w:t>
      </w:r>
      <w:r w:rsidRPr="00154A83">
        <w:rPr>
          <w:rFonts w:ascii="Times New Roman" w:eastAsia="Times New Roman" w:hAnsi="Times New Roman" w:cs="Times New Roman"/>
          <w:sz w:val="24"/>
          <w:szCs w:val="24"/>
        </w:rPr>
        <w:br/>
        <w:t>to them within the context of overall national development;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(g)         </w:t>
      </w:r>
      <w:r w:rsidRPr="00154A83">
        <w:rPr>
          <w:rFonts w:ascii="Times New Roman" w:eastAsia="Times New Roman" w:hAnsi="Times New Roman" w:cs="Times New Roman"/>
          <w:sz w:val="24"/>
          <w:szCs w:val="24"/>
        </w:rPr>
        <w:t>to provide and promote sound basic scientific training as a foundation for the</w:t>
      </w:r>
      <w:r w:rsidRPr="00154A83">
        <w:rPr>
          <w:rFonts w:ascii="Times New Roman" w:eastAsia="Times New Roman" w:hAnsi="Times New Roman" w:cs="Times New Roman"/>
          <w:sz w:val="24"/>
          <w:szCs w:val="24"/>
        </w:rPr>
        <w:br/>
        <w:t>development of agriculture and allied disciplines, taking into account indige-</w:t>
      </w:r>
      <w:r w:rsidRPr="00154A83">
        <w:rPr>
          <w:rFonts w:ascii="Times New Roman" w:eastAsia="Times New Roman" w:hAnsi="Times New Roman" w:cs="Times New Roman"/>
          <w:sz w:val="24"/>
          <w:szCs w:val="24"/>
        </w:rPr>
        <w:br/>
        <w:t>nous culture, the need to enhance national unity, the need to vastly increase the</w:t>
      </w:r>
      <w:r w:rsidRPr="00154A83">
        <w:rPr>
          <w:rFonts w:ascii="Times New Roman" w:eastAsia="Times New Roman" w:hAnsi="Times New Roman" w:cs="Times New Roman"/>
          <w:sz w:val="24"/>
          <w:szCs w:val="24"/>
        </w:rPr>
        <w:br/>
        <w:t>practical content of student training, and adequate preparation of graduates for</w:t>
      </w:r>
      <w:r w:rsidRPr="00154A83">
        <w:rPr>
          <w:rFonts w:ascii="Times New Roman" w:eastAsia="Times New Roman" w:hAnsi="Times New Roman" w:cs="Times New Roman"/>
          <w:sz w:val="24"/>
          <w:szCs w:val="24"/>
        </w:rPr>
        <w:br/>
        <w:t>self-employment in agriculture and allied professions;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to promote and emphasise teaching, research and extension of agricultural</w:t>
      </w:r>
      <w:r w:rsidRPr="00154A83">
        <w:rPr>
          <w:rFonts w:ascii="Times New Roman" w:eastAsia="Times New Roman" w:hAnsi="Times New Roman" w:cs="Times New Roman"/>
          <w:sz w:val="24"/>
          <w:szCs w:val="24"/>
        </w:rPr>
        <w:br/>
        <w:t>knowledge, including agriculture extension services and outreach programmes,</w:t>
      </w:r>
      <w:r w:rsidRPr="00154A83">
        <w:rPr>
          <w:rFonts w:ascii="Times New Roman" w:eastAsia="Times New Roman" w:hAnsi="Times New Roman" w:cs="Times New Roman"/>
          <w:sz w:val="24"/>
          <w:szCs w:val="24"/>
        </w:rPr>
        <w:br/>
        <w:t>in-service training, continuing education, and on-farm adaptive research;</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         to offer academic programmes in relation to the training of manpower for agri-</w:t>
      </w:r>
      <w:r w:rsidRPr="00154A83">
        <w:rPr>
          <w:rFonts w:ascii="Times New Roman" w:eastAsia="Times New Roman" w:hAnsi="Times New Roman" w:cs="Times New Roman"/>
          <w:sz w:val="24"/>
          <w:szCs w:val="24"/>
        </w:rPr>
        <w:br/>
        <w:t>culture in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(j)         </w:t>
      </w:r>
      <w:r w:rsidRPr="00154A83">
        <w:rPr>
          <w:rFonts w:ascii="Times New Roman" w:eastAsia="Times New Roman" w:hAnsi="Times New Roman" w:cs="Times New Roman"/>
          <w:sz w:val="24"/>
          <w:szCs w:val="24"/>
        </w:rPr>
        <w:t>to organise research relevant to training of agriculture with emphasis on small-</w:t>
      </w:r>
      <w:r w:rsidRPr="00154A83">
        <w:rPr>
          <w:rFonts w:ascii="Times New Roman" w:eastAsia="Times New Roman" w:hAnsi="Times New Roman" w:cs="Times New Roman"/>
          <w:sz w:val="24"/>
          <w:szCs w:val="24"/>
        </w:rPr>
        <w:br/>
        <w:t>scale farming;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(k)        </w:t>
      </w:r>
      <w:r w:rsidRPr="00154A83">
        <w:rPr>
          <w:rFonts w:ascii="Times New Roman" w:eastAsia="Times New Roman" w:hAnsi="Times New Roman" w:cs="Times New Roman"/>
          <w:sz w:val="24"/>
          <w:szCs w:val="24"/>
        </w:rPr>
        <w:t>to organise extension services and out-reach programmes for technology trans-</w:t>
      </w:r>
      <w:r w:rsidRPr="00154A83">
        <w:rPr>
          <w:rFonts w:ascii="Times New Roman" w:eastAsia="Times New Roman" w:hAnsi="Times New Roman" w:cs="Times New Roman"/>
          <w:sz w:val="24"/>
          <w:szCs w:val="24"/>
        </w:rPr>
        <w:br/>
        <w:t>fer;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(I)         </w:t>
      </w:r>
      <w:r w:rsidRPr="00154A83">
        <w:rPr>
          <w:rFonts w:ascii="Times New Roman" w:eastAsia="Times New Roman" w:hAnsi="Times New Roman" w:cs="Times New Roman"/>
          <w:sz w:val="24"/>
          <w:szCs w:val="24"/>
        </w:rPr>
        <w:t>to establish institutional linkages in order to foster collaboration and integra-</w:t>
      </w:r>
      <w:r w:rsidRPr="00154A83">
        <w:rPr>
          <w:rFonts w:ascii="Times New Roman" w:eastAsia="Times New Roman" w:hAnsi="Times New Roman" w:cs="Times New Roman"/>
          <w:sz w:val="24"/>
          <w:szCs w:val="24"/>
        </w:rPr>
        <w:br/>
        <w:t>tion of training, research, and extension activities;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(m)       </w:t>
      </w:r>
      <w:r w:rsidRPr="00154A83">
        <w:rPr>
          <w:rFonts w:ascii="Times New Roman" w:eastAsia="Times New Roman" w:hAnsi="Times New Roman" w:cs="Times New Roman"/>
          <w:sz w:val="24"/>
          <w:szCs w:val="24"/>
        </w:rPr>
        <w:t>to undertake any other activities appropriate for Universities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lastRenderedPageBreak/>
        <w:t>3.</w:t>
      </w: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b/>
          <w:bCs/>
          <w:sz w:val="24"/>
          <w:szCs w:val="24"/>
        </w:rPr>
        <w:t>Constitution and principal officers of each University </w:t>
      </w:r>
      <w:r w:rsidRPr="00154A83">
        <w:rPr>
          <w:rFonts w:ascii="Times New Roman" w:eastAsia="Times New Roman" w:hAnsi="Times New Roman" w:cs="Times New Roman"/>
          <w:sz w:val="24"/>
          <w:szCs w:val="24"/>
        </w:rPr>
        <w:br/>
        <w:t>(1) Each University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 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 Pro-Chancellor and a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a Vice-Chancellor and a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a Deputy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a body to be called Congregation;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(f)         </w:t>
      </w:r>
      <w:r w:rsidRPr="00154A83">
        <w:rPr>
          <w:rFonts w:ascii="Times New Roman" w:eastAsia="Times New Roman" w:hAnsi="Times New Roman" w:cs="Times New Roman"/>
          <w:sz w:val="24"/>
          <w:szCs w:val="24"/>
        </w:rPr>
        <w:t>a body to be called Convocation;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(g)       </w:t>
      </w:r>
      <w:r w:rsidRPr="00154A83">
        <w:rPr>
          <w:rFonts w:ascii="Times New Roman" w:eastAsia="Times New Roman" w:hAnsi="Times New Roman" w:cs="Times New Roman"/>
          <w:sz w:val="24"/>
          <w:szCs w:val="24"/>
        </w:rPr>
        <w:t>campuses and colleges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schools, institutes and other teaching and research units;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(i)        </w:t>
      </w:r>
      <w:r w:rsidRPr="00154A83">
        <w:rPr>
          <w:rFonts w:ascii="Times New Roman" w:eastAsia="Times New Roman" w:hAnsi="Times New Roman" w:cs="Times New Roman"/>
          <w:sz w:val="24"/>
          <w:szCs w:val="24"/>
        </w:rPr>
        <w:t>persons holding the offices constituted by the First Schedule to this Act other</w:t>
      </w:r>
      <w:r w:rsidRPr="00154A83">
        <w:rPr>
          <w:rFonts w:ascii="Times New Roman" w:eastAsia="Times New Roman" w:hAnsi="Times New Roman" w:cs="Times New Roman"/>
          <w:sz w:val="24"/>
          <w:szCs w:val="24"/>
        </w:rPr>
        <w:br/>
        <w:t>than those mentioned in paragraph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to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of this subsection;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(j)        </w:t>
      </w:r>
      <w:r w:rsidRPr="00154A83">
        <w:rPr>
          <w:rFonts w:ascii="Times New Roman" w:eastAsia="Times New Roman" w:hAnsi="Times New Roman" w:cs="Times New Roman"/>
          <w:sz w:val="24"/>
          <w:szCs w:val="24"/>
        </w:rPr>
        <w:t>all graduates and undergraduates of the University;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(k)       </w:t>
      </w:r>
      <w:r w:rsidRPr="00154A83">
        <w:rPr>
          <w:rFonts w:ascii="Times New Roman" w:eastAsia="Times New Roman" w:hAnsi="Times New Roman" w:cs="Times New Roman"/>
          <w:sz w:val="24"/>
          <w:szCs w:val="24"/>
        </w:rPr>
        <w:t>all other persons who are members of the University in accordance with provisions made by statute in that behalf.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First Schedule to this Act shall have effect with respect to the principal offi-</w:t>
      </w:r>
      <w:r w:rsidRPr="00154A83">
        <w:rPr>
          <w:rFonts w:ascii="Times New Roman" w:eastAsia="Times New Roman" w:hAnsi="Times New Roman" w:cs="Times New Roman"/>
          <w:sz w:val="24"/>
          <w:szCs w:val="24"/>
        </w:rPr>
        <w:br/>
        <w:t>cers of each University therein mentioned.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[First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Subject to section 6 of this Act, provision shall be made by statute with respect to</w:t>
      </w:r>
      <w:r w:rsidRPr="00154A83">
        <w:rPr>
          <w:rFonts w:ascii="Times New Roman" w:eastAsia="Times New Roman" w:hAnsi="Times New Roman" w:cs="Times New Roman"/>
          <w:sz w:val="24"/>
          <w:szCs w:val="24"/>
        </w:rPr>
        <w:br/>
        <w:t>the constitution of the following bodies, namely the Council, the Senate, Congregation</w:t>
      </w:r>
      <w:r w:rsidRPr="00154A83">
        <w:rPr>
          <w:rFonts w:ascii="Times New Roman" w:eastAsia="Times New Roman" w:hAnsi="Times New Roman" w:cs="Times New Roman"/>
          <w:sz w:val="24"/>
          <w:szCs w:val="24"/>
        </w:rPr>
        <w:br/>
        <w:t>and Convocation.</w:t>
      </w:r>
    </w:p>
    <w:p w:rsidR="00154A83" w:rsidRPr="00154A83" w:rsidRDefault="00154A83" w:rsidP="00154A8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Powers of each University and their exercise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For the carrying out of its objects as specified in section 2 of this Act, each Uni-</w:t>
      </w:r>
      <w:r w:rsidRPr="00154A83">
        <w:rPr>
          <w:rFonts w:ascii="Times New Roman" w:eastAsia="Times New Roman" w:hAnsi="Times New Roman" w:cs="Times New Roman"/>
          <w:sz w:val="24"/>
          <w:szCs w:val="24"/>
        </w:rPr>
        <w:br/>
        <w:t>versity shall have power-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to establish such campuses, colleges, institutes, schools, extra-mural depart-</w:t>
      </w:r>
      <w:r w:rsidRPr="00154A83">
        <w:rPr>
          <w:rFonts w:ascii="Times New Roman" w:eastAsia="Times New Roman" w:hAnsi="Times New Roman" w:cs="Times New Roman"/>
          <w:sz w:val="24"/>
          <w:szCs w:val="24"/>
        </w:rPr>
        <w:br/>
        <w:t>ments and other teaching and research units within the University as may, from time to time, be deemed necessary or desirable, subject to the approval of the Federal Ministry of Agriculture and Rural Development;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to establish agricultural and rural extension services in various parts of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to institute professorships, readerships or associate professorships, and other</w:t>
      </w:r>
      <w:r w:rsidRPr="00154A83">
        <w:rPr>
          <w:rFonts w:ascii="Times New Roman" w:eastAsia="Times New Roman" w:hAnsi="Times New Roman" w:cs="Times New Roman"/>
          <w:sz w:val="24"/>
          <w:szCs w:val="24"/>
        </w:rPr>
        <w:br/>
        <w:t>posts and offices and to make appointments thereto;</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to institute and award fellowships, scholarships, exhibitions, bursaries, medals,</w:t>
      </w:r>
      <w:r w:rsidRPr="00154A83">
        <w:rPr>
          <w:rFonts w:ascii="Times New Roman" w:eastAsia="Times New Roman" w:hAnsi="Times New Roman" w:cs="Times New Roman"/>
          <w:sz w:val="24"/>
          <w:szCs w:val="24"/>
        </w:rPr>
        <w:br/>
        <w:t>prizes and other titles, distinctions, awards and other forms of assistance;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to provide for the discipline and welfare of members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(f)         </w:t>
      </w:r>
      <w:r w:rsidRPr="00154A83">
        <w:rPr>
          <w:rFonts w:ascii="Times New Roman" w:eastAsia="Times New Roman" w:hAnsi="Times New Roman" w:cs="Times New Roman"/>
          <w:sz w:val="24"/>
          <w:szCs w:val="24"/>
        </w:rPr>
        <w:t>to hold examinations and grant degrees, diplomas, certificates and other dis-</w:t>
      </w:r>
      <w:r w:rsidRPr="00154A83">
        <w:rPr>
          <w:rFonts w:ascii="Times New Roman" w:eastAsia="Times New Roman" w:hAnsi="Times New Roman" w:cs="Times New Roman"/>
          <w:sz w:val="24"/>
          <w:szCs w:val="24"/>
        </w:rPr>
        <w:br/>
        <w:t>tinctions to persons who have pursued a course of study approved by the Uni-</w:t>
      </w:r>
      <w:r w:rsidRPr="00154A83">
        <w:rPr>
          <w:rFonts w:ascii="Times New Roman" w:eastAsia="Times New Roman" w:hAnsi="Times New Roman" w:cs="Times New Roman"/>
          <w:sz w:val="24"/>
          <w:szCs w:val="24"/>
        </w:rPr>
        <w:br/>
        <w:t>versity and have satisfied such other requirements as the University may lay</w:t>
      </w:r>
      <w:r w:rsidRPr="00154A83">
        <w:rPr>
          <w:rFonts w:ascii="Times New Roman" w:eastAsia="Times New Roman" w:hAnsi="Times New Roman" w:cs="Times New Roman"/>
          <w:sz w:val="24"/>
          <w:szCs w:val="24"/>
        </w:rPr>
        <w:br/>
        <w:t>down;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(g)            </w:t>
      </w:r>
      <w:r w:rsidRPr="00154A83">
        <w:rPr>
          <w:rFonts w:ascii="Times New Roman" w:eastAsia="Times New Roman" w:hAnsi="Times New Roman" w:cs="Times New Roman"/>
          <w:sz w:val="24"/>
          <w:szCs w:val="24"/>
        </w:rPr>
        <w:t>to grant honorary degrees, fellowships or academic titles;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to demand and receive from any student or any other person attending the Uni-</w:t>
      </w:r>
      <w:r w:rsidRPr="00154A83">
        <w:rPr>
          <w:rFonts w:ascii="Times New Roman" w:eastAsia="Times New Roman" w:hAnsi="Times New Roman" w:cs="Times New Roman"/>
          <w:sz w:val="24"/>
          <w:szCs w:val="24"/>
        </w:rPr>
        <w:br/>
        <w:t>versity for the purpose of instruction such fees as the University may, from</w:t>
      </w:r>
      <w:r w:rsidRPr="00154A83">
        <w:rPr>
          <w:rFonts w:ascii="Times New Roman" w:eastAsia="Times New Roman" w:hAnsi="Times New Roman" w:cs="Times New Roman"/>
          <w:sz w:val="24"/>
          <w:szCs w:val="24"/>
        </w:rPr>
        <w:br/>
        <w:t>time to time, determine subject to the overall directives of the Minister;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        subject to section 23 of this Act, to acquire, hold, grant, charge or otherwise</w:t>
      </w:r>
      <w:r w:rsidRPr="00154A83">
        <w:rPr>
          <w:rFonts w:ascii="Times New Roman" w:eastAsia="Times New Roman" w:hAnsi="Times New Roman" w:cs="Times New Roman"/>
          <w:sz w:val="24"/>
          <w:szCs w:val="24"/>
        </w:rPr>
        <w:br/>
        <w:t>deal with or dispose of movable and immovable property wherever situate;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(j)        to accept gifts, legacies and donations, but without obligation to accept the</w:t>
      </w:r>
      <w:r w:rsidRPr="00154A83">
        <w:rPr>
          <w:rFonts w:ascii="Times New Roman" w:eastAsia="Times New Roman" w:hAnsi="Times New Roman" w:cs="Times New Roman"/>
          <w:sz w:val="24"/>
          <w:szCs w:val="24"/>
        </w:rPr>
        <w:br/>
        <w:t>same for a particular purpose unless it approves the terms and conditions at-</w:t>
      </w:r>
      <w:r w:rsidRPr="00154A83">
        <w:rPr>
          <w:rFonts w:ascii="Times New Roman" w:eastAsia="Times New Roman" w:hAnsi="Times New Roman" w:cs="Times New Roman"/>
          <w:sz w:val="24"/>
          <w:szCs w:val="24"/>
        </w:rPr>
        <w:br/>
        <w:t>taching thereto;</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(k)       </w:t>
      </w:r>
      <w:r w:rsidRPr="00154A83">
        <w:rPr>
          <w:rFonts w:ascii="Times New Roman" w:eastAsia="Times New Roman" w:hAnsi="Times New Roman" w:cs="Times New Roman"/>
          <w:sz w:val="24"/>
          <w:szCs w:val="24"/>
        </w:rPr>
        <w:t>to enter into contracts, establish trusts, act as trustee, solely or jointly with any</w:t>
      </w:r>
      <w:r w:rsidRPr="00154A83">
        <w:rPr>
          <w:rFonts w:ascii="Times New Roman" w:eastAsia="Times New Roman" w:hAnsi="Times New Roman" w:cs="Times New Roman"/>
          <w:sz w:val="24"/>
          <w:szCs w:val="24"/>
        </w:rPr>
        <w:br/>
        <w:t>other person, and employ and act through agents;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(I)        </w:t>
      </w:r>
      <w:r w:rsidRPr="00154A83">
        <w:rPr>
          <w:rFonts w:ascii="Times New Roman" w:eastAsia="Times New Roman" w:hAnsi="Times New Roman" w:cs="Times New Roman"/>
          <w:sz w:val="24"/>
          <w:szCs w:val="24"/>
        </w:rPr>
        <w:t>to erect, provide, equip and maintain libraries, laboratories; lecture halls, halls</w:t>
      </w:r>
      <w:r w:rsidRPr="00154A83">
        <w:rPr>
          <w:rFonts w:ascii="Times New Roman" w:eastAsia="Times New Roman" w:hAnsi="Times New Roman" w:cs="Times New Roman"/>
          <w:sz w:val="24"/>
          <w:szCs w:val="24"/>
        </w:rPr>
        <w:br/>
        <w:t>of residence, refectories, sports grounds, playing fields and other buildings or</w:t>
      </w:r>
      <w:r w:rsidRPr="00154A83">
        <w:rPr>
          <w:rFonts w:ascii="Times New Roman" w:eastAsia="Times New Roman" w:hAnsi="Times New Roman" w:cs="Times New Roman"/>
          <w:sz w:val="24"/>
          <w:szCs w:val="24"/>
        </w:rPr>
        <w:br/>
        <w:t>things necessary or suitable or convenient for any of the objects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(m)       </w:t>
      </w:r>
      <w:r w:rsidRPr="00154A83">
        <w:rPr>
          <w:rFonts w:ascii="Times New Roman" w:eastAsia="Times New Roman" w:hAnsi="Times New Roman" w:cs="Times New Roman"/>
          <w:sz w:val="24"/>
          <w:szCs w:val="24"/>
        </w:rPr>
        <w:t>to hold public lectures and to undertake printing, publishing and book-selling;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(n)      </w:t>
      </w:r>
      <w:r w:rsidRPr="00154A83">
        <w:rPr>
          <w:rFonts w:ascii="Times New Roman" w:eastAsia="Times New Roman" w:hAnsi="Times New Roman" w:cs="Times New Roman"/>
          <w:sz w:val="24"/>
          <w:szCs w:val="24"/>
        </w:rPr>
        <w:t>subject to any limitations on conditions imposed by statute, to invest any</w:t>
      </w:r>
      <w:r w:rsidRPr="00154A83">
        <w:rPr>
          <w:rFonts w:ascii="Times New Roman" w:eastAsia="Times New Roman" w:hAnsi="Times New Roman" w:cs="Times New Roman"/>
          <w:sz w:val="24"/>
          <w:szCs w:val="24"/>
        </w:rPr>
        <w:br/>
        <w:t>money appertaining to the University by way of endowment, not being imme-</w:t>
      </w:r>
      <w:r w:rsidRPr="00154A83">
        <w:rPr>
          <w:rFonts w:ascii="Times New Roman" w:eastAsia="Times New Roman" w:hAnsi="Times New Roman" w:cs="Times New Roman"/>
          <w:sz w:val="24"/>
          <w:szCs w:val="24"/>
        </w:rPr>
        <w:br/>
        <w:t>diately required for current expenditure, in any investments or securities or the purchase or improvement of land, with power from time to time to vary any such investments and to deposit any money for the time being not invested with any bank on deposit or current account;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(0)       </w:t>
      </w:r>
      <w:r w:rsidRPr="00154A83">
        <w:rPr>
          <w:rFonts w:ascii="Times New Roman" w:eastAsia="Times New Roman" w:hAnsi="Times New Roman" w:cs="Times New Roman"/>
          <w:sz w:val="24"/>
          <w:szCs w:val="24"/>
        </w:rPr>
        <w:t>to borrow, whether on interest or not if need be upon the security of any or all</w:t>
      </w:r>
      <w:r w:rsidRPr="00154A83">
        <w:rPr>
          <w:rFonts w:ascii="Times New Roman" w:eastAsia="Times New Roman" w:hAnsi="Times New Roman" w:cs="Times New Roman"/>
          <w:sz w:val="24"/>
          <w:szCs w:val="24"/>
        </w:rPr>
        <w:br/>
        <w:t>of the property, movable or immovable, of the University, such moneys as the</w:t>
      </w:r>
      <w:r w:rsidRPr="00154A83">
        <w:rPr>
          <w:rFonts w:ascii="Times New Roman" w:eastAsia="Times New Roman" w:hAnsi="Times New Roman" w:cs="Times New Roman"/>
          <w:sz w:val="24"/>
          <w:szCs w:val="24"/>
        </w:rPr>
        <w:br/>
        <w:t>Council may, from time to time, in its discretion find it necessary or expedient</w:t>
      </w:r>
      <w:r w:rsidRPr="00154A83">
        <w:rPr>
          <w:rFonts w:ascii="Times New Roman" w:eastAsia="Times New Roman" w:hAnsi="Times New Roman" w:cs="Times New Roman"/>
          <w:sz w:val="24"/>
          <w:szCs w:val="24"/>
        </w:rPr>
        <w:br/>
        <w:t>to borrow or to guarantee any loan, advances or credit facilities;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(P)      </w:t>
      </w:r>
      <w:r w:rsidRPr="00154A83">
        <w:rPr>
          <w:rFonts w:ascii="Times New Roman" w:eastAsia="Times New Roman" w:hAnsi="Times New Roman" w:cs="Times New Roman"/>
          <w:sz w:val="24"/>
          <w:szCs w:val="24"/>
        </w:rPr>
        <w:t>to do anything which it is authorised or required by this Act or by statute to do;</w:t>
      </w:r>
      <w:r w:rsidRPr="00154A83">
        <w:rPr>
          <w:rFonts w:ascii="Times New Roman" w:eastAsia="Times New Roman" w:hAnsi="Times New Roman" w:cs="Times New Roman"/>
          <w:sz w:val="24"/>
          <w:szCs w:val="24"/>
        </w:rPr>
        <w:br/>
        <w:t>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(q)      </w:t>
      </w:r>
      <w:r w:rsidRPr="00154A83">
        <w:rPr>
          <w:rFonts w:ascii="Times New Roman" w:eastAsia="Times New Roman" w:hAnsi="Times New Roman" w:cs="Times New Roman"/>
          <w:sz w:val="24"/>
          <w:szCs w:val="24"/>
        </w:rPr>
        <w:t>to do all such acts or things, incidental to the foregoing powers, as may ad-</w:t>
      </w:r>
      <w:r w:rsidRPr="00154A83">
        <w:rPr>
          <w:rFonts w:ascii="Times New Roman" w:eastAsia="Times New Roman" w:hAnsi="Times New Roman" w:cs="Times New Roman"/>
          <w:sz w:val="24"/>
          <w:szCs w:val="24"/>
        </w:rPr>
        <w:br/>
        <w:t>vance the objects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the provisions of this Act and of the statutes and without prejudice to</w:t>
      </w:r>
      <w:r w:rsidRPr="00154A83">
        <w:rPr>
          <w:rFonts w:ascii="Times New Roman" w:eastAsia="Times New Roman" w:hAnsi="Times New Roman" w:cs="Times New Roman"/>
          <w:sz w:val="24"/>
          <w:szCs w:val="24"/>
        </w:rPr>
        <w:br/>
        <w:t>section 9 (2) of this Act, the powers conferred on the University by subsection (1) of this</w:t>
      </w:r>
      <w:r w:rsidRPr="00154A83">
        <w:rPr>
          <w:rFonts w:ascii="Times New Roman" w:eastAsia="Times New Roman" w:hAnsi="Times New Roman" w:cs="Times New Roman"/>
          <w:sz w:val="24"/>
          <w:szCs w:val="24"/>
        </w:rPr>
        <w:br/>
        <w:t>section shall be exercisable on behalf of the University by the Councilor by the Senate or</w:t>
      </w:r>
      <w:r w:rsidRPr="00154A83">
        <w:rPr>
          <w:rFonts w:ascii="Times New Roman" w:eastAsia="Times New Roman" w:hAnsi="Times New Roman" w:cs="Times New Roman"/>
          <w:sz w:val="24"/>
          <w:szCs w:val="24"/>
        </w:rPr>
        <w:br/>
        <w:t>in any other manner, which may be authorised by statute.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power of the University to establish further campuses and colleges within the</w:t>
      </w:r>
      <w:r w:rsidRPr="00154A83">
        <w:rPr>
          <w:rFonts w:ascii="Times New Roman" w:eastAsia="Times New Roman" w:hAnsi="Times New Roman" w:cs="Times New Roman"/>
          <w:sz w:val="24"/>
          <w:szCs w:val="24"/>
        </w:rPr>
        <w:br/>
        <w:t>University shall be exercisable by statute and not otherwise.</w:t>
      </w:r>
    </w:p>
    <w:p w:rsidR="00154A83" w:rsidRPr="00154A83" w:rsidRDefault="00154A83" w:rsidP="00154A8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Functions of the 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Chancellor shall, in relation to each University, take precedence before all</w:t>
      </w:r>
      <w:r w:rsidRPr="00154A83">
        <w:rPr>
          <w:rFonts w:ascii="Times New Roman" w:eastAsia="Times New Roman" w:hAnsi="Times New Roman" w:cs="Times New Roman"/>
          <w:sz w:val="24"/>
          <w:szCs w:val="24"/>
        </w:rPr>
        <w:br/>
        <w:t>other members of the University and when he is present shall preside at all meetings of</w:t>
      </w:r>
      <w:r w:rsidRPr="00154A83">
        <w:rPr>
          <w:rFonts w:ascii="Times New Roman" w:eastAsia="Times New Roman" w:hAnsi="Times New Roman" w:cs="Times New Roman"/>
          <w:sz w:val="24"/>
          <w:szCs w:val="24"/>
        </w:rPr>
        <w:br/>
        <w:t>Convocation held for conferring degrees.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Every proposal to confer an honorary degree shall be subject to the confirmation</w:t>
      </w:r>
      <w:r w:rsidRPr="00154A83">
        <w:rPr>
          <w:rFonts w:ascii="Times New Roman" w:eastAsia="Times New Roman" w:hAnsi="Times New Roman" w:cs="Times New Roman"/>
          <w:sz w:val="24"/>
          <w:szCs w:val="24"/>
        </w:rPr>
        <w:br/>
        <w:t>of the 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(3) The Chancellor shall exercise such other powers and perform such other duties as</w:t>
      </w:r>
      <w:r w:rsidRPr="00154A83">
        <w:rPr>
          <w:rFonts w:ascii="Times New Roman" w:eastAsia="Times New Roman" w:hAnsi="Times New Roman" w:cs="Times New Roman"/>
          <w:sz w:val="24"/>
          <w:szCs w:val="24"/>
        </w:rPr>
        <w:br/>
        <w:t>may be conferred or imposed on him by this Act or the statutes.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6. Functions of the </w:t>
      </w:r>
      <w:r w:rsidRPr="00154A83">
        <w:rPr>
          <w:rFonts w:ascii="Times New Roman" w:eastAsia="Times New Roman" w:hAnsi="Times New Roman" w:cs="Times New Roman"/>
          <w:sz w:val="24"/>
          <w:szCs w:val="24"/>
        </w:rPr>
        <w:t>Pro-Chancellor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Pro-Chancellor shall, in relation to each University, take precedence before</w:t>
      </w:r>
      <w:r w:rsidRPr="00154A83">
        <w:rPr>
          <w:rFonts w:ascii="Times New Roman" w:eastAsia="Times New Roman" w:hAnsi="Times New Roman" w:cs="Times New Roman"/>
          <w:sz w:val="24"/>
          <w:szCs w:val="24"/>
        </w:rPr>
        <w:br/>
        <w:t>all other members of the University, except the Chancellor and except the Vice-</w:t>
      </w:r>
      <w:r w:rsidRPr="00154A83">
        <w:rPr>
          <w:rFonts w:ascii="Times New Roman" w:eastAsia="Times New Roman" w:hAnsi="Times New Roman" w:cs="Times New Roman"/>
          <w:sz w:val="24"/>
          <w:szCs w:val="24"/>
        </w:rPr>
        <w:br/>
        <w:t>Chancellor when acting as chairman of Congregation or Convocation and the Pro-</w:t>
      </w:r>
      <w:r w:rsidRPr="00154A83">
        <w:rPr>
          <w:rFonts w:ascii="Times New Roman" w:eastAsia="Times New Roman" w:hAnsi="Times New Roman" w:cs="Times New Roman"/>
          <w:sz w:val="24"/>
          <w:szCs w:val="24"/>
        </w:rPr>
        <w:br/>
        <w:t>Chancellor shall, when he is present, be the chairman at all meetings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the provisions of this Act, the Pro-Chancellor shall hold office for a pe-</w:t>
      </w:r>
      <w:r w:rsidRPr="00154A83">
        <w:rPr>
          <w:rFonts w:ascii="Times New Roman" w:eastAsia="Times New Roman" w:hAnsi="Times New Roman" w:cs="Times New Roman"/>
          <w:sz w:val="24"/>
          <w:szCs w:val="24"/>
        </w:rPr>
        <w:br/>
        <w:t>riod of five years beginning with the date of his appointment.</w:t>
      </w:r>
    </w:p>
    <w:p w:rsidR="00154A83" w:rsidRPr="00154A83" w:rsidRDefault="00154A83" w:rsidP="00154A8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Composition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The Council of each University shall consist of-</w:t>
      </w:r>
      <w:r w:rsidRPr="00154A83">
        <w:rPr>
          <w:rFonts w:ascii="Times New Roman" w:eastAsia="Times New Roman" w:hAnsi="Times New Roman" w:cs="Times New Roman"/>
          <w:sz w:val="24"/>
          <w:szCs w:val="24"/>
        </w:rPr>
        <w:br/>
        <w:t>                                                              [1996 No.25.]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Pro-Chancellor;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Deputy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(d)       one person from the Ministry responsible for education;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nine persons representing a variety of interests and broadly representative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the whole Federation to be appointed by the President;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f)         </w:t>
      </w:r>
      <w:r w:rsidRPr="00154A83">
        <w:rPr>
          <w:rFonts w:ascii="Times New Roman" w:eastAsia="Times New Roman" w:hAnsi="Times New Roman" w:cs="Times New Roman"/>
          <w:sz w:val="24"/>
          <w:szCs w:val="24"/>
        </w:rPr>
        <w:t>four persons appointed by the Senate from among its members;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(g)       </w:t>
      </w:r>
      <w:r w:rsidRPr="00154A83">
        <w:rPr>
          <w:rFonts w:ascii="Times New Roman" w:eastAsia="Times New Roman" w:hAnsi="Times New Roman" w:cs="Times New Roman"/>
          <w:sz w:val="24"/>
          <w:szCs w:val="24"/>
        </w:rPr>
        <w:t>two persons appointed by Congregation from among its members;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one person appointed by Convocation from among its members.</w:t>
      </w:r>
    </w:p>
    <w:p w:rsidR="00154A83" w:rsidRPr="00154A83" w:rsidRDefault="00154A83" w:rsidP="00154A8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Functions of the Council and its Finance and General Purposes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Subject to the provisions of this Act relating to the Visitor, the Council shall be</w:t>
      </w:r>
      <w:r w:rsidRPr="00154A83">
        <w:rPr>
          <w:rFonts w:ascii="Times New Roman" w:eastAsia="Times New Roman" w:hAnsi="Times New Roman" w:cs="Times New Roman"/>
          <w:sz w:val="24"/>
          <w:szCs w:val="24"/>
        </w:rPr>
        <w:br/>
        <w:t>the governing body of each University and shall be charged with the general control and</w:t>
      </w:r>
      <w:r w:rsidRPr="00154A83">
        <w:rPr>
          <w:rFonts w:ascii="Times New Roman" w:eastAsia="Times New Roman" w:hAnsi="Times New Roman" w:cs="Times New Roman"/>
          <w:sz w:val="24"/>
          <w:szCs w:val="24"/>
        </w:rPr>
        <w:br/>
        <w:t>superintendence of the policy, finance and property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There shall be a committee of the Council to be known as the Finance and Gen-</w:t>
      </w:r>
      <w:r w:rsidRPr="00154A83">
        <w:rPr>
          <w:rFonts w:ascii="Times New Roman" w:eastAsia="Times New Roman" w:hAnsi="Times New Roman" w:cs="Times New Roman"/>
          <w:sz w:val="24"/>
          <w:szCs w:val="24"/>
        </w:rPr>
        <w:br/>
        <w:t>eral Purposes Committee, which shall, subject to the directions of the Council, exercise</w:t>
      </w:r>
      <w:r w:rsidRPr="00154A83">
        <w:rPr>
          <w:rFonts w:ascii="Times New Roman" w:eastAsia="Times New Roman" w:hAnsi="Times New Roman" w:cs="Times New Roman"/>
          <w:sz w:val="24"/>
          <w:szCs w:val="24"/>
        </w:rPr>
        <w:br/>
        <w:t>control over the property and expenditure of the University and perform such other func-</w:t>
      </w:r>
      <w:r w:rsidRPr="00154A83">
        <w:rPr>
          <w:rFonts w:ascii="Times New Roman" w:eastAsia="Times New Roman" w:hAnsi="Times New Roman" w:cs="Times New Roman"/>
          <w:sz w:val="24"/>
          <w:szCs w:val="24"/>
        </w:rPr>
        <w:br/>
        <w:t>tions of the Council as the Council may, from time to time, delegate to it.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Provision shall be made by statute with respect to the constitution of the Finance</w:t>
      </w:r>
      <w:r w:rsidRPr="00154A83">
        <w:rPr>
          <w:rFonts w:ascii="Times New Roman" w:eastAsia="Times New Roman" w:hAnsi="Times New Roman" w:cs="Times New Roman"/>
          <w:sz w:val="24"/>
          <w:szCs w:val="24"/>
        </w:rPr>
        <w:br/>
        <w:t>and General Purposes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Council shall ensure that proper accounts of the University are kept and that</w:t>
      </w:r>
      <w:r w:rsidRPr="00154A83">
        <w:rPr>
          <w:rFonts w:ascii="Times New Roman" w:eastAsia="Times New Roman" w:hAnsi="Times New Roman" w:cs="Times New Roman"/>
          <w:sz w:val="24"/>
          <w:szCs w:val="24"/>
        </w:rPr>
        <w:br/>
        <w:t>the accounts of the University are audited annually by an independent firm of auditors</w:t>
      </w:r>
      <w:r w:rsidRPr="00154A83">
        <w:rPr>
          <w:rFonts w:ascii="Times New Roman" w:eastAsia="Times New Roman" w:hAnsi="Times New Roman" w:cs="Times New Roman"/>
          <w:sz w:val="24"/>
          <w:szCs w:val="24"/>
        </w:rPr>
        <w:br/>
        <w:t>approved by the Council and that an annual report shall be published by the University</w:t>
      </w:r>
      <w:r w:rsidRPr="00154A83">
        <w:rPr>
          <w:rFonts w:ascii="Times New Roman" w:eastAsia="Times New Roman" w:hAnsi="Times New Roman" w:cs="Times New Roman"/>
          <w:sz w:val="24"/>
          <w:szCs w:val="24"/>
        </w:rPr>
        <w:br/>
        <w:t>together with certified copies of the said accounts as audited.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Subject to this Act and the statutes, the Council and the Finance and General Pur-</w:t>
      </w:r>
      <w:r w:rsidRPr="00154A83">
        <w:rPr>
          <w:rFonts w:ascii="Times New Roman" w:eastAsia="Times New Roman" w:hAnsi="Times New Roman" w:cs="Times New Roman"/>
          <w:sz w:val="24"/>
          <w:szCs w:val="24"/>
        </w:rPr>
        <w:br/>
        <w:t>poses Committee may each make rules for regulating their own 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(6) Rules made under subsection (5) of this section by the Finance and General Pur-</w:t>
      </w:r>
      <w:r w:rsidRPr="00154A83">
        <w:rPr>
          <w:rFonts w:ascii="Times New Roman" w:eastAsia="Times New Roman" w:hAnsi="Times New Roman" w:cs="Times New Roman"/>
          <w:sz w:val="24"/>
          <w:szCs w:val="24"/>
        </w:rPr>
        <w:br/>
        <w:t>poses Committee shall not come into force unless approved by the Council; and in so far</w:t>
      </w:r>
      <w:r w:rsidRPr="00154A83">
        <w:rPr>
          <w:rFonts w:ascii="Times New Roman" w:eastAsia="Times New Roman" w:hAnsi="Times New Roman" w:cs="Times New Roman"/>
          <w:sz w:val="24"/>
          <w:szCs w:val="24"/>
        </w:rPr>
        <w:br/>
        <w:t>and to the extent that any rules so made by that Committee conflict with any directions</w:t>
      </w:r>
      <w:r w:rsidRPr="00154A83">
        <w:rPr>
          <w:rFonts w:ascii="Times New Roman" w:eastAsia="Times New Roman" w:hAnsi="Times New Roman" w:cs="Times New Roman"/>
          <w:sz w:val="24"/>
          <w:szCs w:val="24"/>
        </w:rPr>
        <w:br/>
        <w:t>given by the Council (whether before or after the coming into force of the rules in ques-</w:t>
      </w:r>
      <w:r w:rsidRPr="00154A83">
        <w:rPr>
          <w:rFonts w:ascii="Times New Roman" w:eastAsia="Times New Roman" w:hAnsi="Times New Roman" w:cs="Times New Roman"/>
          <w:sz w:val="24"/>
          <w:szCs w:val="24"/>
        </w:rPr>
        <w:br/>
        <w:t>tion), the direction of the Council shall prevail.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(7) There shall be paid to the members of the Council, the Finance and General Pur-</w:t>
      </w:r>
      <w:r w:rsidRPr="00154A83">
        <w:rPr>
          <w:rFonts w:ascii="Times New Roman" w:eastAsia="Times New Roman" w:hAnsi="Times New Roman" w:cs="Times New Roman"/>
          <w:sz w:val="24"/>
          <w:szCs w:val="24"/>
        </w:rPr>
        <w:br/>
        <w:t>poses Committee respectively and of any other committee set up by the Council an al-</w:t>
      </w:r>
      <w:r w:rsidRPr="00154A83">
        <w:rPr>
          <w:rFonts w:ascii="Times New Roman" w:eastAsia="Times New Roman" w:hAnsi="Times New Roman" w:cs="Times New Roman"/>
          <w:sz w:val="24"/>
          <w:szCs w:val="24"/>
        </w:rPr>
        <w:br/>
        <w:t>lowance in respect of travelling and other reasonable expenses, at such rates as may, from</w:t>
      </w:r>
      <w:r w:rsidRPr="00154A83">
        <w:rPr>
          <w:rFonts w:ascii="Times New Roman" w:eastAsia="Times New Roman" w:hAnsi="Times New Roman" w:cs="Times New Roman"/>
          <w:sz w:val="24"/>
          <w:szCs w:val="24"/>
        </w:rPr>
        <w:br/>
        <w:t>time to time, be fixed by the Minister.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The Council shall meet as and when necessary for the performance of its func-</w:t>
      </w:r>
      <w:r w:rsidRPr="00154A83">
        <w:rPr>
          <w:rFonts w:ascii="Times New Roman" w:eastAsia="Times New Roman" w:hAnsi="Times New Roman" w:cs="Times New Roman"/>
          <w:sz w:val="24"/>
          <w:szCs w:val="24"/>
        </w:rPr>
        <w:br/>
        <w:t>tions under this Act and shall meet at least three times in every year.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(9) If requested in writing by any five members of the Council the chairman shall</w:t>
      </w:r>
      <w:r w:rsidRPr="00154A83">
        <w:rPr>
          <w:rFonts w:ascii="Times New Roman" w:eastAsia="Times New Roman" w:hAnsi="Times New Roman" w:cs="Times New Roman"/>
          <w:sz w:val="24"/>
          <w:szCs w:val="24"/>
        </w:rPr>
        <w:br/>
        <w:t>within 28 days after the receipt of such request call a meeting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(10) Any request made under subsection (9) of this section shall specify the business</w:t>
      </w:r>
      <w:r w:rsidRPr="00154A83">
        <w:rPr>
          <w:rFonts w:ascii="Times New Roman" w:eastAsia="Times New Roman" w:hAnsi="Times New Roman" w:cs="Times New Roman"/>
          <w:sz w:val="24"/>
          <w:szCs w:val="24"/>
        </w:rPr>
        <w:br/>
        <w:t>to be considered at the meeting and a business not so specified shall not be transacted at</w:t>
      </w:r>
      <w:r w:rsidRPr="00154A83">
        <w:rPr>
          <w:rFonts w:ascii="Times New Roman" w:eastAsia="Times New Roman" w:hAnsi="Times New Roman" w:cs="Times New Roman"/>
          <w:sz w:val="24"/>
          <w:szCs w:val="24"/>
        </w:rPr>
        <w:br/>
        <w:t>the meeting.</w:t>
      </w:r>
    </w:p>
    <w:p w:rsidR="00154A83" w:rsidRPr="00154A83" w:rsidRDefault="00154A83" w:rsidP="00154A8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Functions of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Subject to section 8 of this Act and subsections (3) and (4) of this section and to</w:t>
      </w:r>
      <w:r w:rsidRPr="00154A83">
        <w:rPr>
          <w:rFonts w:ascii="Times New Roman" w:eastAsia="Times New Roman" w:hAnsi="Times New Roman" w:cs="Times New Roman"/>
          <w:sz w:val="24"/>
          <w:szCs w:val="24"/>
        </w:rPr>
        <w:br/>
        <w:t>the provisions of this Act relating to the Visitor, it shall be the general function of the</w:t>
      </w:r>
      <w:r w:rsidRPr="00154A83">
        <w:rPr>
          <w:rFonts w:ascii="Times New Roman" w:eastAsia="Times New Roman" w:hAnsi="Times New Roman" w:cs="Times New Roman"/>
          <w:sz w:val="24"/>
          <w:szCs w:val="24"/>
        </w:rPr>
        <w:br/>
        <w:t>Senate to organise and control the teaching by the University, the admission (where no</w:t>
      </w:r>
      <w:r w:rsidRPr="00154A83">
        <w:rPr>
          <w:rFonts w:ascii="Times New Roman" w:eastAsia="Times New Roman" w:hAnsi="Times New Roman" w:cs="Times New Roman"/>
          <w:sz w:val="24"/>
          <w:szCs w:val="24"/>
        </w:rPr>
        <w:br/>
        <w:t>other enactment provides to the contrary, of students) and the discipline of students; and</w:t>
      </w:r>
      <w:r w:rsidRPr="00154A83">
        <w:rPr>
          <w:rFonts w:ascii="Times New Roman" w:eastAsia="Times New Roman" w:hAnsi="Times New Roman" w:cs="Times New Roman"/>
          <w:sz w:val="24"/>
          <w:szCs w:val="24"/>
        </w:rPr>
        <w:br/>
        <w:t>to promote research at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Without prejudice to the generality of subsection (1) of this section and subject as</w:t>
      </w:r>
      <w:r w:rsidRPr="00154A83">
        <w:rPr>
          <w:rFonts w:ascii="Times New Roman" w:eastAsia="Times New Roman" w:hAnsi="Times New Roman" w:cs="Times New Roman"/>
          <w:sz w:val="24"/>
          <w:szCs w:val="24"/>
        </w:rPr>
        <w:br/>
        <w:t>there mentioned, it shall in particular be the function of the Senate to make provision</w:t>
      </w:r>
      <w:r w:rsidRPr="00154A83">
        <w:rPr>
          <w:rFonts w:ascii="Times New Roman" w:eastAsia="Times New Roman" w:hAnsi="Times New Roman" w:cs="Times New Roman"/>
          <w:sz w:val="24"/>
          <w:szCs w:val="24"/>
        </w:rPr>
        <w:br/>
        <w:t>for-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establishment and organisation and control of campuses, colleges, schools,</w:t>
      </w:r>
      <w:r w:rsidRPr="00154A83">
        <w:rPr>
          <w:rFonts w:ascii="Times New Roman" w:eastAsia="Times New Roman" w:hAnsi="Times New Roman" w:cs="Times New Roman"/>
          <w:sz w:val="24"/>
          <w:szCs w:val="24"/>
        </w:rPr>
        <w:br/>
        <w:t>institutes and other teaching and research units of the University and allocation</w:t>
      </w:r>
      <w:r w:rsidRPr="00154A83">
        <w:rPr>
          <w:rFonts w:ascii="Times New Roman" w:eastAsia="Times New Roman" w:hAnsi="Times New Roman" w:cs="Times New Roman"/>
          <w:sz w:val="24"/>
          <w:szCs w:val="24"/>
        </w:rPr>
        <w:br/>
        <w:t>of responsibility for different branches of learning;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organisation and control of courses of study in the University and of the</w:t>
      </w:r>
      <w:r w:rsidRPr="00154A83">
        <w:rPr>
          <w:rFonts w:ascii="Times New Roman" w:eastAsia="Times New Roman" w:hAnsi="Times New Roman" w:cs="Times New Roman"/>
          <w:sz w:val="24"/>
          <w:szCs w:val="24"/>
        </w:rPr>
        <w:br/>
        <w:t>examinations held in conjunction with those courses, including the appoint-</w:t>
      </w:r>
      <w:r w:rsidRPr="00154A83">
        <w:rPr>
          <w:rFonts w:ascii="Times New Roman" w:eastAsia="Times New Roman" w:hAnsi="Times New Roman" w:cs="Times New Roman"/>
          <w:sz w:val="24"/>
          <w:szCs w:val="24"/>
        </w:rPr>
        <w:br/>
        <w:t>ment of examiners, both internal and external;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award of degrees, and such other qualifications as may be prescribed, in</w:t>
      </w:r>
      <w:r w:rsidRPr="00154A83">
        <w:rPr>
          <w:rFonts w:ascii="Times New Roman" w:eastAsia="Times New Roman" w:hAnsi="Times New Roman" w:cs="Times New Roman"/>
          <w:sz w:val="24"/>
          <w:szCs w:val="24"/>
        </w:rPr>
        <w:br/>
        <w:t>connection with examinations held as aforesaid;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the making of recommendations to the Council with respect to the award to</w:t>
      </w:r>
      <w:r w:rsidRPr="00154A83">
        <w:rPr>
          <w:rFonts w:ascii="Times New Roman" w:eastAsia="Times New Roman" w:hAnsi="Times New Roman" w:cs="Times New Roman"/>
          <w:sz w:val="24"/>
          <w:szCs w:val="24"/>
        </w:rPr>
        <w:br/>
        <w:t>any person of an honourary fellowship or degree or the title of professor</w:t>
      </w:r>
      <w:r w:rsidRPr="00154A83">
        <w:rPr>
          <w:rFonts w:ascii="Times New Roman" w:eastAsia="Times New Roman" w:hAnsi="Times New Roman" w:cs="Times New Roman"/>
          <w:sz w:val="24"/>
          <w:szCs w:val="24"/>
        </w:rPr>
        <w:br/>
        <w:t>emeritus;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the establishment, organisation and control of halls of residence and similar</w:t>
      </w:r>
      <w:r w:rsidRPr="00154A83">
        <w:rPr>
          <w:rFonts w:ascii="Times New Roman" w:eastAsia="Times New Roman" w:hAnsi="Times New Roman" w:cs="Times New Roman"/>
          <w:sz w:val="24"/>
          <w:szCs w:val="24"/>
        </w:rPr>
        <w:br/>
        <w:t>institutions at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(f)       the supervision of the welfare of students at the University and the regulation of their conduct;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(g)      </w:t>
      </w:r>
      <w:r w:rsidRPr="00154A83">
        <w:rPr>
          <w:rFonts w:ascii="Times New Roman" w:eastAsia="Times New Roman" w:hAnsi="Times New Roman" w:cs="Times New Roman"/>
          <w:sz w:val="24"/>
          <w:szCs w:val="24"/>
        </w:rPr>
        <w:t>the granting of fellowships, scholarships, prizes and similar awards in so far as</w:t>
      </w:r>
      <w:r w:rsidRPr="00154A83">
        <w:rPr>
          <w:rFonts w:ascii="Times New Roman" w:eastAsia="Times New Roman" w:hAnsi="Times New Roman" w:cs="Times New Roman"/>
          <w:sz w:val="24"/>
          <w:szCs w:val="24"/>
        </w:rPr>
        <w:br/>
        <w:t>the awards are within the control of the University;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determining what description of dress shall be academic dress for the purposes</w:t>
      </w:r>
      <w:r w:rsidRPr="00154A83">
        <w:rPr>
          <w:rFonts w:ascii="Times New Roman" w:eastAsia="Times New Roman" w:hAnsi="Times New Roman" w:cs="Times New Roman"/>
          <w:sz w:val="24"/>
          <w:szCs w:val="24"/>
        </w:rPr>
        <w:br/>
        <w:t>of the University, and regulating the use of academic dress.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Senate shall not establish any new campus, college, school, department, in-</w:t>
      </w:r>
      <w:r w:rsidRPr="00154A83">
        <w:rPr>
          <w:rFonts w:ascii="Times New Roman" w:eastAsia="Times New Roman" w:hAnsi="Times New Roman" w:cs="Times New Roman"/>
          <w:sz w:val="24"/>
          <w:szCs w:val="24"/>
        </w:rPr>
        <w:br/>
        <w:t>stitute or other teaching and research units of the University without the approval of the</w:t>
      </w:r>
      <w:r w:rsidRPr="00154A83">
        <w:rPr>
          <w:rFonts w:ascii="Times New Roman" w:eastAsia="Times New Roman" w:hAnsi="Times New Roman" w:cs="Times New Roman"/>
          <w:sz w:val="24"/>
          <w:szCs w:val="24"/>
        </w:rPr>
        <w:br/>
        <w:t>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Subject to this Act and statutes, the Senate may make regulations for the purpose</w:t>
      </w:r>
      <w:r w:rsidRPr="00154A83">
        <w:rPr>
          <w:rFonts w:ascii="Times New Roman" w:eastAsia="Times New Roman" w:hAnsi="Times New Roman" w:cs="Times New Roman"/>
          <w:sz w:val="24"/>
          <w:szCs w:val="24"/>
        </w:rPr>
        <w:br/>
        <w:t>of exercising any function conferred on it either by the foregoing provisions of this sec-</w:t>
      </w:r>
      <w:r w:rsidRPr="00154A83">
        <w:rPr>
          <w:rFonts w:ascii="Times New Roman" w:eastAsia="Times New Roman" w:hAnsi="Times New Roman" w:cs="Times New Roman"/>
          <w:sz w:val="24"/>
          <w:szCs w:val="24"/>
        </w:rPr>
        <w:br/>
        <w:t>tion or otherwise or for the purpose of making provisions for any matter for which provi-</w:t>
      </w:r>
      <w:r w:rsidRPr="00154A83">
        <w:rPr>
          <w:rFonts w:ascii="Times New Roman" w:eastAsia="Times New Roman" w:hAnsi="Times New Roman" w:cs="Times New Roman"/>
          <w:sz w:val="24"/>
          <w:szCs w:val="24"/>
        </w:rPr>
        <w:br/>
        <w:t>sion by regulations is authorised or required by this Act or by statute.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Regulations shall provide that at least one of the persons appointed as the exam-</w:t>
      </w:r>
      <w:r w:rsidRPr="00154A83">
        <w:rPr>
          <w:rFonts w:ascii="Times New Roman" w:eastAsia="Times New Roman" w:hAnsi="Times New Roman" w:cs="Times New Roman"/>
          <w:sz w:val="24"/>
          <w:szCs w:val="24"/>
        </w:rPr>
        <w:br/>
        <w:t>iners at each final or professional examination held in conjunction with any course of</w:t>
      </w:r>
      <w:r w:rsidRPr="00154A83">
        <w:rPr>
          <w:rFonts w:ascii="Times New Roman" w:eastAsia="Times New Roman" w:hAnsi="Times New Roman" w:cs="Times New Roman"/>
          <w:sz w:val="24"/>
          <w:szCs w:val="24"/>
        </w:rPr>
        <w:br/>
        <w:t>study at the University, as may be prescribed by the Senate from time to time, is not a</w:t>
      </w:r>
      <w:r w:rsidRPr="00154A83">
        <w:rPr>
          <w:rFonts w:ascii="Times New Roman" w:eastAsia="Times New Roman" w:hAnsi="Times New Roman" w:cs="Times New Roman"/>
          <w:sz w:val="24"/>
          <w:szCs w:val="24"/>
        </w:rPr>
        <w:br/>
        <w:t>teacher at the University but is a teacher of the branch of learning to which the course</w:t>
      </w:r>
      <w:r w:rsidRPr="00154A83">
        <w:rPr>
          <w:rFonts w:ascii="Times New Roman" w:eastAsia="Times New Roman" w:hAnsi="Times New Roman" w:cs="Times New Roman"/>
          <w:sz w:val="24"/>
          <w:szCs w:val="24"/>
        </w:rPr>
        <w:br/>
        <w:t>relates at some other university of high repute or a person engaged in practising the pro-</w:t>
      </w:r>
      <w:r w:rsidRPr="00154A83">
        <w:rPr>
          <w:rFonts w:ascii="Times New Roman" w:eastAsia="Times New Roman" w:hAnsi="Times New Roman" w:cs="Times New Roman"/>
          <w:sz w:val="24"/>
          <w:szCs w:val="24"/>
        </w:rPr>
        <w:br/>
        <w:t>fession in a reputable organisation or institution.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Subject to a right of appeal to the Council from a decision of the Senate under this</w:t>
      </w:r>
      <w:r w:rsidRPr="00154A83">
        <w:rPr>
          <w:rFonts w:ascii="Times New Roman" w:eastAsia="Times New Roman" w:hAnsi="Times New Roman" w:cs="Times New Roman"/>
          <w:sz w:val="24"/>
          <w:szCs w:val="24"/>
        </w:rPr>
        <w:br/>
        <w:t>subsection, the Senate may deprive any person of any degree, diploma or other award of</w:t>
      </w:r>
      <w:r w:rsidRPr="00154A83">
        <w:rPr>
          <w:rFonts w:ascii="Times New Roman" w:eastAsia="Times New Roman" w:hAnsi="Times New Roman" w:cs="Times New Roman"/>
          <w:sz w:val="24"/>
          <w:szCs w:val="24"/>
        </w:rPr>
        <w:br/>
        <w:t>the University which has been conferred upon him if after due enquiry he is shown to</w:t>
      </w:r>
      <w:r w:rsidRPr="00154A83">
        <w:rPr>
          <w:rFonts w:ascii="Times New Roman" w:eastAsia="Times New Roman" w:hAnsi="Times New Roman" w:cs="Times New Roman"/>
          <w:sz w:val="24"/>
          <w:szCs w:val="24"/>
        </w:rPr>
        <w:br/>
        <w:t>have been guilty of dishonourable or scandalous conduct in gaining admission into the</w:t>
      </w:r>
      <w:r w:rsidRPr="00154A83">
        <w:rPr>
          <w:rFonts w:ascii="Times New Roman" w:eastAsia="Times New Roman" w:hAnsi="Times New Roman" w:cs="Times New Roman"/>
          <w:sz w:val="24"/>
          <w:szCs w:val="24"/>
        </w:rPr>
        <w:br/>
        <w:t>University or obtaining that award.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10. Functions of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Vice-Chancellor shall, in relation to each University, take precedence before</w:t>
      </w:r>
      <w:r w:rsidRPr="00154A83">
        <w:rPr>
          <w:rFonts w:ascii="Times New Roman" w:eastAsia="Times New Roman" w:hAnsi="Times New Roman" w:cs="Times New Roman"/>
          <w:sz w:val="24"/>
          <w:szCs w:val="24"/>
        </w:rPr>
        <w:br/>
        <w:t>all other members of the University, except the Chancellor, and any other person for the</w:t>
      </w:r>
      <w:r w:rsidRPr="00154A83">
        <w:rPr>
          <w:rFonts w:ascii="Times New Roman" w:eastAsia="Times New Roman" w:hAnsi="Times New Roman" w:cs="Times New Roman"/>
          <w:sz w:val="24"/>
          <w:szCs w:val="24"/>
        </w:rPr>
        <w:br/>
        <w:t>time being acting as chairman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sections 8, 9, and 15 of this Act, the Vice-Chancellor shall have the</w:t>
      </w:r>
      <w:r w:rsidRPr="00154A83">
        <w:rPr>
          <w:rFonts w:ascii="Times New Roman" w:eastAsia="Times New Roman" w:hAnsi="Times New Roman" w:cs="Times New Roman"/>
          <w:sz w:val="24"/>
          <w:szCs w:val="24"/>
        </w:rPr>
        <w:br/>
        <w:t>general function, in addition to any other functions conferred on him by this Act or oth-</w:t>
      </w:r>
      <w:r w:rsidRPr="00154A83">
        <w:rPr>
          <w:rFonts w:ascii="Times New Roman" w:eastAsia="Times New Roman" w:hAnsi="Times New Roman" w:cs="Times New Roman"/>
          <w:sz w:val="24"/>
          <w:szCs w:val="24"/>
        </w:rPr>
        <w:br/>
        <w:t>erwise, of directing the activities of the University and shall be the chief executive and</w:t>
      </w:r>
      <w:r w:rsidRPr="00154A83">
        <w:rPr>
          <w:rFonts w:ascii="Times New Roman" w:eastAsia="Times New Roman" w:hAnsi="Times New Roman" w:cs="Times New Roman"/>
          <w:sz w:val="24"/>
          <w:szCs w:val="24"/>
        </w:rPr>
        <w:br/>
        <w:t>academic officer of the University and </w:t>
      </w:r>
      <w:r w:rsidRPr="00154A83">
        <w:rPr>
          <w:rFonts w:ascii="Times New Roman" w:eastAsia="Times New Roman" w:hAnsi="Times New Roman" w:cs="Times New Roman"/>
          <w:i/>
          <w:iCs/>
          <w:sz w:val="24"/>
          <w:szCs w:val="24"/>
        </w:rPr>
        <w:t>ex-officio </w:t>
      </w:r>
      <w:r w:rsidRPr="00154A83">
        <w:rPr>
          <w:rFonts w:ascii="Times New Roman" w:eastAsia="Times New Roman" w:hAnsi="Times New Roman" w:cs="Times New Roman"/>
          <w:sz w:val="24"/>
          <w:szCs w:val="24"/>
        </w:rPr>
        <w:t>chairman of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Transfers of property, etc., to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11. Transfer of property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(1) All property (with the exception of the Federal Root Crops Research Institute,</w:t>
      </w:r>
      <w:r w:rsidRPr="00154A83">
        <w:rPr>
          <w:rFonts w:ascii="Times New Roman" w:eastAsia="Times New Roman" w:hAnsi="Times New Roman" w:cs="Times New Roman"/>
          <w:sz w:val="24"/>
          <w:szCs w:val="24"/>
        </w:rPr>
        <w:br/>
        <w:t>Umudike) held by or on behalf of each University shall, by virtue of this subsection and</w:t>
      </w:r>
      <w:r w:rsidRPr="00154A83">
        <w:rPr>
          <w:rFonts w:ascii="Times New Roman" w:eastAsia="Times New Roman" w:hAnsi="Times New Roman" w:cs="Times New Roman"/>
          <w:sz w:val="24"/>
          <w:szCs w:val="24"/>
        </w:rPr>
        <w:br/>
        <w:t>without further assurance, vest in the University and be held by it for the purposes of the</w:t>
      </w:r>
      <w:r w:rsidRPr="00154A83">
        <w:rPr>
          <w:rFonts w:ascii="Times New Roman" w:eastAsia="Times New Roman" w:hAnsi="Times New Roman" w:cs="Times New Roman"/>
          <w:sz w:val="24"/>
          <w:szCs w:val="24"/>
        </w:rPr>
        <w:br/>
        <w:t>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provisions of the Second Schedule to this Act shall have effect with respect</w:t>
      </w:r>
      <w:r w:rsidRPr="00154A83">
        <w:rPr>
          <w:rFonts w:ascii="Times New Roman" w:eastAsia="Times New Roman" w:hAnsi="Times New Roman" w:cs="Times New Roman"/>
          <w:sz w:val="24"/>
          <w:szCs w:val="24"/>
        </w:rPr>
        <w:br/>
        <w:t>to matters arising from the transfer of property by this section and with respect to the</w:t>
      </w:r>
      <w:r w:rsidRPr="00154A83">
        <w:rPr>
          <w:rFonts w:ascii="Times New Roman" w:eastAsia="Times New Roman" w:hAnsi="Times New Roman" w:cs="Times New Roman"/>
          <w:sz w:val="24"/>
          <w:szCs w:val="24"/>
        </w:rPr>
        <w:br/>
        <w:t>other matters mentioned in that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[Second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Statutes of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12. Powers of each University to make statutes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Subject to this Act, each University may make statutes for any of the following</w:t>
      </w:r>
      <w:r w:rsidRPr="00154A83">
        <w:rPr>
          <w:rFonts w:ascii="Times New Roman" w:eastAsia="Times New Roman" w:hAnsi="Times New Roman" w:cs="Times New Roman"/>
          <w:sz w:val="24"/>
          <w:szCs w:val="24"/>
        </w:rPr>
        <w:br/>
        <w:t>purposes, that is to say-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making provision with respect to the composition and constitution of any</w:t>
      </w:r>
      <w:r w:rsidRPr="00154A83">
        <w:rPr>
          <w:rFonts w:ascii="Times New Roman" w:eastAsia="Times New Roman" w:hAnsi="Times New Roman" w:cs="Times New Roman"/>
          <w:sz w:val="24"/>
          <w:szCs w:val="24"/>
        </w:rPr>
        <w:br/>
        <w:t>authority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specifying and regulating the powers and duties of any authority of the Univer-</w:t>
      </w:r>
      <w:r w:rsidRPr="00154A83">
        <w:rPr>
          <w:rFonts w:ascii="Times New Roman" w:eastAsia="Times New Roman" w:hAnsi="Times New Roman" w:cs="Times New Roman"/>
          <w:sz w:val="24"/>
          <w:szCs w:val="24"/>
        </w:rPr>
        <w:br/>
        <w:t>sity and regulating any other matter connected with the University or any of its authorities;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regulating the admission of students (where no other enactment provides to the contrary), and their discipline and welfare;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determining whether any particular matter is to be treated as an academic or</w:t>
      </w:r>
      <w:r w:rsidRPr="00154A83">
        <w:rPr>
          <w:rFonts w:ascii="Times New Roman" w:eastAsia="Times New Roman" w:hAnsi="Times New Roman" w:cs="Times New Roman"/>
          <w:sz w:val="24"/>
          <w:szCs w:val="24"/>
        </w:rPr>
        <w:br/>
        <w:t>non-academic matter for the purposes of this Act and of any statute, regulation or other instrument made thereunder;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making provision for any other matter for which provision by statute is</w:t>
      </w:r>
      <w:r w:rsidRPr="00154A83">
        <w:rPr>
          <w:rFonts w:ascii="Times New Roman" w:eastAsia="Times New Roman" w:hAnsi="Times New Roman" w:cs="Times New Roman"/>
          <w:sz w:val="24"/>
          <w:szCs w:val="24"/>
        </w:rPr>
        <w:br/>
        <w:t>authorised or required by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section 28 (6) of this Act, the Interpretation Act shall apply in relation</w:t>
      </w:r>
      <w:r w:rsidRPr="00154A83">
        <w:rPr>
          <w:rFonts w:ascii="Times New Roman" w:eastAsia="Times New Roman" w:hAnsi="Times New Roman" w:cs="Times New Roman"/>
          <w:sz w:val="24"/>
          <w:szCs w:val="24"/>
        </w:rPr>
        <w:br/>
        <w:t>to any statute made under this section as it applies to a subsidiary instrument within the</w:t>
      </w:r>
      <w:r w:rsidRPr="00154A83">
        <w:rPr>
          <w:rFonts w:ascii="Times New Roman" w:eastAsia="Times New Roman" w:hAnsi="Times New Roman" w:cs="Times New Roman"/>
          <w:sz w:val="24"/>
          <w:szCs w:val="24"/>
        </w:rPr>
        <w:br/>
        <w:t>meaning of section 29 (1) of that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I23.]</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statute contained in the Second Schedule to this Act shall be deemed to have</w:t>
      </w:r>
      <w:r w:rsidRPr="00154A83">
        <w:rPr>
          <w:rFonts w:ascii="Times New Roman" w:eastAsia="Times New Roman" w:hAnsi="Times New Roman" w:cs="Times New Roman"/>
          <w:sz w:val="24"/>
          <w:szCs w:val="24"/>
        </w:rPr>
        <w:br/>
        <w:t>come into force on the commencement of this section of this Act and shall be deemed to</w:t>
      </w:r>
      <w:r w:rsidRPr="00154A83">
        <w:rPr>
          <w:rFonts w:ascii="Times New Roman" w:eastAsia="Times New Roman" w:hAnsi="Times New Roman" w:cs="Times New Roman"/>
          <w:sz w:val="24"/>
          <w:szCs w:val="24"/>
        </w:rPr>
        <w:br/>
        <w:t>have been made under this section by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[Second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power to make statutes conferred by this section shall not be prejudiced or</w:t>
      </w:r>
      <w:r w:rsidRPr="00154A83">
        <w:rPr>
          <w:rFonts w:ascii="Times New Roman" w:eastAsia="Times New Roman" w:hAnsi="Times New Roman" w:cs="Times New Roman"/>
          <w:sz w:val="24"/>
          <w:szCs w:val="24"/>
        </w:rPr>
        <w:br/>
        <w:t>limited in any way by reason of the inclusion or omission of any matter in or from the</w:t>
      </w:r>
      <w:r w:rsidRPr="00154A83">
        <w:rPr>
          <w:rFonts w:ascii="Times New Roman" w:eastAsia="Times New Roman" w:hAnsi="Times New Roman" w:cs="Times New Roman"/>
          <w:sz w:val="24"/>
          <w:szCs w:val="24"/>
        </w:rPr>
        <w:br/>
        <w:t>statute contained in the Second Schedule to this Act or any subsequent statute.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[Second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13. Mode of exercising power to make statutes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power of each University to make statutes shall be exercised in accordance</w:t>
      </w:r>
      <w:r w:rsidRPr="00154A83">
        <w:rPr>
          <w:rFonts w:ascii="Times New Roman" w:eastAsia="Times New Roman" w:hAnsi="Times New Roman" w:cs="Times New Roman"/>
          <w:sz w:val="24"/>
          <w:szCs w:val="24"/>
        </w:rPr>
        <w:br/>
        <w:t>with the provisions of this section and not otherwise.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A proposed statute shall not become law unless it has been approved-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at a meeting of the Senate, by the votes of not less than two thirds of the mem-</w:t>
      </w:r>
      <w:r w:rsidRPr="00154A83">
        <w:rPr>
          <w:rFonts w:ascii="Times New Roman" w:eastAsia="Times New Roman" w:hAnsi="Times New Roman" w:cs="Times New Roman"/>
          <w:sz w:val="24"/>
          <w:szCs w:val="24"/>
        </w:rPr>
        <w:br/>
        <w:t>bers present and voting;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at a meeting of the Council, by the votes of not less than two thirds of the</w:t>
      </w:r>
      <w:r w:rsidRPr="00154A83">
        <w:rPr>
          <w:rFonts w:ascii="Times New Roman" w:eastAsia="Times New Roman" w:hAnsi="Times New Roman" w:cs="Times New Roman"/>
          <w:sz w:val="24"/>
          <w:szCs w:val="24"/>
        </w:rPr>
        <w:br/>
        <w:t>members present and voting.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A proposed statute may originate either in the Senate or in the Council, and may</w:t>
      </w:r>
      <w:r w:rsidRPr="00154A83">
        <w:rPr>
          <w:rFonts w:ascii="Times New Roman" w:eastAsia="Times New Roman" w:hAnsi="Times New Roman" w:cs="Times New Roman"/>
          <w:sz w:val="24"/>
          <w:szCs w:val="24"/>
        </w:rPr>
        <w:br/>
        <w:t>be approved as required by subsection (2) of this section by either one of those bodies</w:t>
      </w:r>
      <w:r w:rsidRPr="00154A83">
        <w:rPr>
          <w:rFonts w:ascii="Times New Roman" w:eastAsia="Times New Roman" w:hAnsi="Times New Roman" w:cs="Times New Roman"/>
          <w:sz w:val="24"/>
          <w:szCs w:val="24"/>
        </w:rPr>
        <w:br/>
        <w:t>before the other.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A statute which makes provision for or alters the composition or constitution of</w:t>
      </w:r>
      <w:r w:rsidRPr="00154A83">
        <w:rPr>
          <w:rFonts w:ascii="Times New Roman" w:eastAsia="Times New Roman" w:hAnsi="Times New Roman" w:cs="Times New Roman"/>
          <w:sz w:val="24"/>
          <w:szCs w:val="24"/>
        </w:rPr>
        <w:br/>
        <w:t>the Council, the Senate or any other authority of the University shall not come into op-</w:t>
      </w:r>
      <w:r w:rsidRPr="00154A83">
        <w:rPr>
          <w:rFonts w:ascii="Times New Roman" w:eastAsia="Times New Roman" w:hAnsi="Times New Roman" w:cs="Times New Roman"/>
          <w:sz w:val="24"/>
          <w:szCs w:val="24"/>
        </w:rPr>
        <w:br/>
        <w:t>eration unless it has been approved by the President.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For the purposes of section 1 (2) of the Interpretation Act a statute shall be treated</w:t>
      </w:r>
      <w:r w:rsidRPr="00154A83">
        <w:rPr>
          <w:rFonts w:ascii="Times New Roman" w:eastAsia="Times New Roman" w:hAnsi="Times New Roman" w:cs="Times New Roman"/>
          <w:sz w:val="24"/>
          <w:szCs w:val="24"/>
        </w:rPr>
        <w:br/>
        <w:t>as being made on the date on which it is duly approved by the Council after having been</w:t>
      </w:r>
      <w:r w:rsidRPr="00154A83">
        <w:rPr>
          <w:rFonts w:ascii="Times New Roman" w:eastAsia="Times New Roman" w:hAnsi="Times New Roman" w:cs="Times New Roman"/>
          <w:sz w:val="24"/>
          <w:szCs w:val="24"/>
        </w:rPr>
        <w:br/>
        <w:t>approved by the Senate, as the case may be or, in the case of a statute falling within sub-</w:t>
      </w:r>
      <w:r w:rsidRPr="00154A83">
        <w:rPr>
          <w:rFonts w:ascii="Times New Roman" w:eastAsia="Times New Roman" w:hAnsi="Times New Roman" w:cs="Times New Roman"/>
          <w:sz w:val="24"/>
          <w:szCs w:val="24"/>
        </w:rPr>
        <w:br/>
        <w:t>section (4) of this section, on the date on which it is approved by the President.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I23.]</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In the event of any doubt or dispute arising at any time-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as to the meaning of any provision of a statute;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as to whether any matter is for the purpose of this Act an academic matter as</w:t>
      </w:r>
      <w:r w:rsidRPr="00154A83">
        <w:rPr>
          <w:rFonts w:ascii="Times New Roman" w:eastAsia="Times New Roman" w:hAnsi="Times New Roman" w:cs="Times New Roman"/>
          <w:sz w:val="24"/>
          <w:szCs w:val="24"/>
        </w:rPr>
        <w:br/>
        <w:t>they relate to such doubt or dispute, the matter may be referred to the Visitor, who shall take such advice and make such deci-</w:t>
      </w:r>
      <w:r w:rsidRPr="00154A83">
        <w:rPr>
          <w:rFonts w:ascii="Times New Roman" w:eastAsia="Times New Roman" w:hAnsi="Times New Roman" w:cs="Times New Roman"/>
          <w:sz w:val="24"/>
          <w:szCs w:val="24"/>
        </w:rPr>
        <w:br/>
        <w:t>sion therein as he shall think fit.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(7) The decision of the Visitor on any matter referred to him under subsection (6) of</w:t>
      </w:r>
      <w:r w:rsidRPr="00154A83">
        <w:rPr>
          <w:rFonts w:ascii="Times New Roman" w:eastAsia="Times New Roman" w:hAnsi="Times New Roman" w:cs="Times New Roman"/>
          <w:sz w:val="24"/>
          <w:szCs w:val="24"/>
        </w:rPr>
        <w:br/>
        <w:t>(lis section shall be final and binding upon the authorities, staff and students of the Uni-</w:t>
      </w:r>
      <w:r w:rsidRPr="00154A83">
        <w:rPr>
          <w:rFonts w:ascii="Times New Roman" w:eastAsia="Times New Roman" w:hAnsi="Times New Roman" w:cs="Times New Roman"/>
          <w:sz w:val="24"/>
          <w:szCs w:val="24"/>
        </w:rPr>
        <w:br/>
        <w:t>versity and where any question as to the meaning of any provision of a statute has been</w:t>
      </w:r>
      <w:r w:rsidRPr="00154A83">
        <w:rPr>
          <w:rFonts w:ascii="Times New Roman" w:eastAsia="Times New Roman" w:hAnsi="Times New Roman" w:cs="Times New Roman"/>
          <w:sz w:val="24"/>
          <w:szCs w:val="24"/>
        </w:rPr>
        <w:br/>
        <w:t>decided by the Visitor under that subsection, the question as to the meaning of that provi-</w:t>
      </w:r>
      <w:r w:rsidRPr="00154A83">
        <w:rPr>
          <w:rFonts w:ascii="Times New Roman" w:eastAsia="Times New Roman" w:hAnsi="Times New Roman" w:cs="Times New Roman"/>
          <w:sz w:val="24"/>
          <w:szCs w:val="24"/>
        </w:rPr>
        <w:br/>
        <w:t>sion shall not be entertained by any court of law in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Nothing in subsection (7) of this section shall affect any power of a court of com-</w:t>
      </w:r>
      <w:r w:rsidRPr="00154A83">
        <w:rPr>
          <w:rFonts w:ascii="Times New Roman" w:eastAsia="Times New Roman" w:hAnsi="Times New Roman" w:cs="Times New Roman"/>
          <w:sz w:val="24"/>
          <w:szCs w:val="24"/>
        </w:rPr>
        <w:br/>
        <w:t>petent jurisdiction to determine whether any provision of a statute is wholly or partially</w:t>
      </w:r>
      <w:r w:rsidRPr="00154A83">
        <w:rPr>
          <w:rFonts w:ascii="Times New Roman" w:eastAsia="Times New Roman" w:hAnsi="Times New Roman" w:cs="Times New Roman"/>
          <w:sz w:val="24"/>
          <w:szCs w:val="24"/>
        </w:rPr>
        <w:br/>
        <w:t>void as being </w:t>
      </w:r>
      <w:r w:rsidRPr="00154A83">
        <w:rPr>
          <w:rFonts w:ascii="Times New Roman" w:eastAsia="Times New Roman" w:hAnsi="Times New Roman" w:cs="Times New Roman"/>
          <w:i/>
          <w:iCs/>
          <w:sz w:val="24"/>
          <w:szCs w:val="24"/>
        </w:rPr>
        <w:t>ultra vires </w:t>
      </w:r>
      <w:r w:rsidRPr="00154A83">
        <w:rPr>
          <w:rFonts w:ascii="Times New Roman" w:eastAsia="Times New Roman" w:hAnsi="Times New Roman" w:cs="Times New Roman"/>
          <w:sz w:val="24"/>
          <w:szCs w:val="24"/>
        </w:rPr>
        <w:t>or as being inconsistent with the Constitution of the Federal Re-</w:t>
      </w:r>
      <w:r w:rsidRPr="00154A83">
        <w:rPr>
          <w:rFonts w:ascii="Times New Roman" w:eastAsia="Times New Roman" w:hAnsi="Times New Roman" w:cs="Times New Roman"/>
          <w:sz w:val="24"/>
          <w:szCs w:val="24"/>
        </w:rPr>
        <w:br/>
        <w:t>public of Nigeria 1999.</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C23.]</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14. Proof of statutes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 statute may be proved in any court by the production of a copy thereto bearing af-</w:t>
      </w:r>
      <w:r w:rsidRPr="00154A83">
        <w:rPr>
          <w:rFonts w:ascii="Times New Roman" w:eastAsia="Times New Roman" w:hAnsi="Times New Roman" w:cs="Times New Roman"/>
          <w:sz w:val="24"/>
          <w:szCs w:val="24"/>
        </w:rPr>
        <w:br/>
        <w:t>fixed to it a certificate purporting to be signed by the Vice-Chancellor or the secretary to</w:t>
      </w:r>
      <w:r w:rsidRPr="00154A83">
        <w:rPr>
          <w:rFonts w:ascii="Times New Roman" w:eastAsia="Times New Roman" w:hAnsi="Times New Roman" w:cs="Times New Roman"/>
          <w:sz w:val="24"/>
          <w:szCs w:val="24"/>
        </w:rPr>
        <w:br/>
        <w:t>the Council to the effect that the copy is a true copy of a statute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Supervision and discipline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15. The Visitor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President shall be the Visitor of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Visitor shall as often as the circumstances may require, not being less than</w:t>
      </w:r>
      <w:r w:rsidRPr="00154A83">
        <w:rPr>
          <w:rFonts w:ascii="Times New Roman" w:eastAsia="Times New Roman" w:hAnsi="Times New Roman" w:cs="Times New Roman"/>
          <w:sz w:val="24"/>
          <w:szCs w:val="24"/>
        </w:rPr>
        <w:br/>
        <w:t>once every five years, conduct a visitation of the University or direct that such a visitation</w:t>
      </w:r>
      <w:r w:rsidRPr="00154A83">
        <w:rPr>
          <w:rFonts w:ascii="Times New Roman" w:eastAsia="Times New Roman" w:hAnsi="Times New Roman" w:cs="Times New Roman"/>
          <w:sz w:val="24"/>
          <w:szCs w:val="24"/>
        </w:rPr>
        <w:br/>
        <w:t>be conducted by such person or persons as the Visitor may deem fit and in respect of any</w:t>
      </w:r>
      <w:r w:rsidRPr="00154A83">
        <w:rPr>
          <w:rFonts w:ascii="Times New Roman" w:eastAsia="Times New Roman" w:hAnsi="Times New Roman" w:cs="Times New Roman"/>
          <w:sz w:val="24"/>
          <w:szCs w:val="24"/>
        </w:rPr>
        <w:br/>
        <w:t>of the affairs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It shall be duty of the bodies and persons comprising the University to make</w:t>
      </w:r>
      <w:r w:rsidRPr="00154A83">
        <w:rPr>
          <w:rFonts w:ascii="Times New Roman" w:eastAsia="Times New Roman" w:hAnsi="Times New Roman" w:cs="Times New Roman"/>
          <w:sz w:val="24"/>
          <w:szCs w:val="24"/>
        </w:rPr>
        <w:br/>
        <w:t>available to the Visitor and to any other person conducting a visitation in pursuance of</w:t>
      </w:r>
      <w:r w:rsidRPr="00154A83">
        <w:rPr>
          <w:rFonts w:ascii="Times New Roman" w:eastAsia="Times New Roman" w:hAnsi="Times New Roman" w:cs="Times New Roman"/>
          <w:sz w:val="24"/>
          <w:szCs w:val="24"/>
        </w:rPr>
        <w:br/>
        <w:t>this section, such facilities and assistance as he or they may reasonably require for the</w:t>
      </w:r>
      <w:r w:rsidRPr="00154A83">
        <w:rPr>
          <w:rFonts w:ascii="Times New Roman" w:eastAsia="Times New Roman" w:hAnsi="Times New Roman" w:cs="Times New Roman"/>
          <w:sz w:val="24"/>
          <w:szCs w:val="24"/>
        </w:rPr>
        <w:br/>
        <w:t>purposes of a visitation.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16. Removal of certain members of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If it appears to the Council that a member of the Council (other than the Pro-</w:t>
      </w:r>
      <w:r w:rsidRPr="00154A83">
        <w:rPr>
          <w:rFonts w:ascii="Times New Roman" w:eastAsia="Times New Roman" w:hAnsi="Times New Roman" w:cs="Times New Roman"/>
          <w:sz w:val="24"/>
          <w:szCs w:val="24"/>
        </w:rPr>
        <w:br/>
        <w:t>Chancellor or the Vice-Chancellor) should be removed from office on the ground of mis-</w:t>
      </w:r>
      <w:r w:rsidRPr="00154A83">
        <w:rPr>
          <w:rFonts w:ascii="Times New Roman" w:eastAsia="Times New Roman" w:hAnsi="Times New Roman" w:cs="Times New Roman"/>
          <w:sz w:val="24"/>
          <w:szCs w:val="24"/>
        </w:rPr>
        <w:br/>
        <w:t>conduct or inability to perform the functions of his office or employment, the Council</w:t>
      </w:r>
      <w:r w:rsidRPr="00154A83">
        <w:rPr>
          <w:rFonts w:ascii="Times New Roman" w:eastAsia="Times New Roman" w:hAnsi="Times New Roman" w:cs="Times New Roman"/>
          <w:sz w:val="24"/>
          <w:szCs w:val="24"/>
        </w:rPr>
        <w:br/>
        <w:t>shall make a recommendation to that effect through the Minister to the President after</w:t>
      </w:r>
      <w:r w:rsidRPr="00154A83">
        <w:rPr>
          <w:rFonts w:ascii="Times New Roman" w:eastAsia="Times New Roman" w:hAnsi="Times New Roman" w:cs="Times New Roman"/>
          <w:sz w:val="24"/>
          <w:szCs w:val="24"/>
        </w:rPr>
        <w:br/>
        <w:t>making such enquiry, if any, as may be considered appropriate, and if the President ap-</w:t>
      </w:r>
      <w:r w:rsidRPr="00154A83">
        <w:rPr>
          <w:rFonts w:ascii="Times New Roman" w:eastAsia="Times New Roman" w:hAnsi="Times New Roman" w:cs="Times New Roman"/>
          <w:sz w:val="24"/>
          <w:szCs w:val="24"/>
        </w:rPr>
        <w:br/>
        <w:t>proves the recommendation he may direct the removal of the person in question from</w:t>
      </w:r>
      <w:r w:rsidRPr="00154A83">
        <w:rPr>
          <w:rFonts w:ascii="Times New Roman" w:eastAsia="Times New Roman" w:hAnsi="Times New Roman" w:cs="Times New Roman"/>
          <w:sz w:val="24"/>
          <w:szCs w:val="24"/>
        </w:rPr>
        <w:br/>
        <w:t>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(2) It shall be the duty of the Minister to use his best endeavour to cause a copy of the</w:t>
      </w:r>
      <w:r w:rsidRPr="00154A83">
        <w:rPr>
          <w:rFonts w:ascii="Times New Roman" w:eastAsia="Times New Roman" w:hAnsi="Times New Roman" w:cs="Times New Roman"/>
          <w:sz w:val="24"/>
          <w:szCs w:val="24"/>
        </w:rPr>
        <w:br/>
        <w:t>instrument embodying a direction under subsection (1) of this section to be served as</w:t>
      </w:r>
      <w:r w:rsidRPr="00154A83">
        <w:rPr>
          <w:rFonts w:ascii="Times New Roman" w:eastAsia="Times New Roman" w:hAnsi="Times New Roman" w:cs="Times New Roman"/>
          <w:sz w:val="24"/>
          <w:szCs w:val="24"/>
        </w:rPr>
        <w:br/>
        <w:t>soon as reasonably practicable on the person to whom it relates.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17. Removal and discipline of academic, administrative and professional</w:t>
      </w: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b/>
          <w:bCs/>
          <w:sz w:val="24"/>
          <w:szCs w:val="24"/>
        </w:rPr>
        <w:t>staff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If it appears to the Council that there are reasons for believing that any person</w:t>
      </w:r>
      <w:r w:rsidRPr="00154A83">
        <w:rPr>
          <w:rFonts w:ascii="Times New Roman" w:eastAsia="Times New Roman" w:hAnsi="Times New Roman" w:cs="Times New Roman"/>
          <w:sz w:val="24"/>
          <w:szCs w:val="24"/>
        </w:rPr>
        <w:br/>
        <w:t>employed as a member of the academic, administrative or professional staff of the Uni-</w:t>
      </w:r>
      <w:r w:rsidRPr="00154A83">
        <w:rPr>
          <w:rFonts w:ascii="Times New Roman" w:eastAsia="Times New Roman" w:hAnsi="Times New Roman" w:cs="Times New Roman"/>
          <w:sz w:val="24"/>
          <w:szCs w:val="24"/>
        </w:rPr>
        <w:br/>
        <w:t>versity, other than Vice-Chancellor, should be removed from his office or employment on</w:t>
      </w:r>
      <w:r w:rsidRPr="00154A83">
        <w:rPr>
          <w:rFonts w:ascii="Times New Roman" w:eastAsia="Times New Roman" w:hAnsi="Times New Roman" w:cs="Times New Roman"/>
          <w:sz w:val="24"/>
          <w:szCs w:val="24"/>
        </w:rPr>
        <w:br/>
        <w:t>the ground of misconduct or of inability to perform the functions of his office or em-</w:t>
      </w:r>
      <w:r w:rsidRPr="00154A83">
        <w:rPr>
          <w:rFonts w:ascii="Times New Roman" w:eastAsia="Times New Roman" w:hAnsi="Times New Roman" w:cs="Times New Roman"/>
          <w:sz w:val="24"/>
          <w:szCs w:val="24"/>
        </w:rPr>
        <w:br/>
        <w:t>ployment, the Council 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give notice of those reasons to the person in question;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afford him an opportunity of making representations in person on the matter;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appoint a Staff Disciplinary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and if the Council, after considering the report of the Staff Disciplinary Committee, is</w:t>
      </w:r>
      <w:r w:rsidRPr="00154A83">
        <w:rPr>
          <w:rFonts w:ascii="Times New Roman" w:eastAsia="Times New Roman" w:hAnsi="Times New Roman" w:cs="Times New Roman"/>
          <w:sz w:val="24"/>
          <w:szCs w:val="24"/>
        </w:rPr>
        <w:br/>
        <w:t>satisfied that the person in question should be removed as aforesaid, the Council may so</w:t>
      </w:r>
      <w:r w:rsidRPr="00154A83">
        <w:rPr>
          <w:rFonts w:ascii="Times New Roman" w:eastAsia="Times New Roman" w:hAnsi="Times New Roman" w:cs="Times New Roman"/>
          <w:sz w:val="24"/>
          <w:szCs w:val="24"/>
        </w:rPr>
        <w:br/>
        <w:t>remove him by an instrument in writing signed on the directions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Vice-Chancellor may, in case of misconduct by a member of staff which in</w:t>
      </w:r>
      <w:r w:rsidRPr="00154A83">
        <w:rPr>
          <w:rFonts w:ascii="Times New Roman" w:eastAsia="Times New Roman" w:hAnsi="Times New Roman" w:cs="Times New Roman"/>
          <w:sz w:val="24"/>
          <w:szCs w:val="24"/>
        </w:rPr>
        <w:br/>
        <w:t>the opinion of the Vice-Chancellor is prejudicial to the interests of the University, sus-</w:t>
      </w:r>
      <w:r w:rsidRPr="00154A83">
        <w:rPr>
          <w:rFonts w:ascii="Times New Roman" w:eastAsia="Times New Roman" w:hAnsi="Times New Roman" w:cs="Times New Roman"/>
          <w:sz w:val="24"/>
          <w:szCs w:val="24"/>
        </w:rPr>
        <w:br/>
        <w:t>pend such member and any such suspension shall forthwith be reported to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For good cause, any member of staff may be suspended from his duties or his ap-</w:t>
      </w:r>
      <w:r w:rsidRPr="00154A83">
        <w:rPr>
          <w:rFonts w:ascii="Times New Roman" w:eastAsia="Times New Roman" w:hAnsi="Times New Roman" w:cs="Times New Roman"/>
          <w:sz w:val="24"/>
          <w:szCs w:val="24"/>
        </w:rPr>
        <w:br/>
        <w:t>pointment may be terminated by the Council; and for the purposes of this subsection</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b/>
          <w:bCs/>
          <w:sz w:val="24"/>
          <w:szCs w:val="24"/>
        </w:rPr>
        <w:t>"good cause"</w:t>
      </w:r>
      <w:r w:rsidRPr="00154A83">
        <w:rPr>
          <w:rFonts w:ascii="Times New Roman" w:eastAsia="Times New Roman" w:hAnsi="Times New Roman" w:cs="Times New Roman"/>
          <w:sz w:val="24"/>
          <w:szCs w:val="24"/>
        </w:rPr>
        <w:t> means-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conviction for any offence which the Council considers to be such as to render</w:t>
      </w:r>
      <w:r w:rsidRPr="00154A83">
        <w:rPr>
          <w:rFonts w:ascii="Times New Roman" w:eastAsia="Times New Roman" w:hAnsi="Times New Roman" w:cs="Times New Roman"/>
          <w:sz w:val="24"/>
          <w:szCs w:val="24"/>
        </w:rPr>
        <w:br/>
        <w:t>the person concerned unfit for the discharge of the functions of his office;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any physical or mental incapacity which the Council, after obtaining medical</w:t>
      </w:r>
      <w:r w:rsidRPr="00154A83">
        <w:rPr>
          <w:rFonts w:ascii="Times New Roman" w:eastAsia="Times New Roman" w:hAnsi="Times New Roman" w:cs="Times New Roman"/>
          <w:sz w:val="24"/>
          <w:szCs w:val="24"/>
        </w:rPr>
        <w:br/>
        <w:t>advice, considers to be such as to render the person concerned unfit to continue</w:t>
      </w:r>
      <w:r w:rsidRPr="00154A83">
        <w:rPr>
          <w:rFonts w:ascii="Times New Roman" w:eastAsia="Times New Roman" w:hAnsi="Times New Roman" w:cs="Times New Roman"/>
          <w:sz w:val="24"/>
          <w:szCs w:val="24"/>
        </w:rPr>
        <w:br/>
        <w:t>to hold his office;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conduct of a scandalous or other disgraceful nature which the Council consid-</w:t>
      </w:r>
      <w:r w:rsidRPr="00154A83">
        <w:rPr>
          <w:rFonts w:ascii="Times New Roman" w:eastAsia="Times New Roman" w:hAnsi="Times New Roman" w:cs="Times New Roman"/>
          <w:sz w:val="24"/>
          <w:szCs w:val="24"/>
        </w:rPr>
        <w:br/>
        <w:t>ers to be such as to render the person concerned unfit to continue to hold his</w:t>
      </w:r>
      <w:r w:rsidRPr="00154A83">
        <w:rPr>
          <w:rFonts w:ascii="Times New Roman" w:eastAsia="Times New Roman" w:hAnsi="Times New Roman" w:cs="Times New Roman"/>
          <w:sz w:val="24"/>
          <w:szCs w:val="24"/>
        </w:rPr>
        <w:br/>
        <w:t>office;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conduct which the Council considers to be such as to constitute failure or in-</w:t>
      </w:r>
      <w:r w:rsidRPr="00154A83">
        <w:rPr>
          <w:rFonts w:ascii="Times New Roman" w:eastAsia="Times New Roman" w:hAnsi="Times New Roman" w:cs="Times New Roman"/>
          <w:sz w:val="24"/>
          <w:szCs w:val="24"/>
        </w:rPr>
        <w:br/>
        <w:t>ability of the person concerned to discharge the functions of his office or to</w:t>
      </w:r>
      <w:r w:rsidRPr="00154A83">
        <w:rPr>
          <w:rFonts w:ascii="Times New Roman" w:eastAsia="Times New Roman" w:hAnsi="Times New Roman" w:cs="Times New Roman"/>
          <w:sz w:val="24"/>
          <w:szCs w:val="24"/>
        </w:rPr>
        <w:br/>
        <w:t>comply with terms and conditions of his service;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conduct which the Council considers to be generally of such nature as to ren-</w:t>
      </w:r>
      <w:r w:rsidRPr="00154A83">
        <w:rPr>
          <w:rFonts w:ascii="Times New Roman" w:eastAsia="Times New Roman" w:hAnsi="Times New Roman" w:cs="Times New Roman"/>
          <w:sz w:val="24"/>
          <w:szCs w:val="24"/>
        </w:rPr>
        <w:br/>
        <w:t>der the continued appointment or service of the person concerned prejudicial</w:t>
      </w:r>
      <w:r w:rsidRPr="00154A83">
        <w:rPr>
          <w:rFonts w:ascii="Times New Roman" w:eastAsia="Times New Roman" w:hAnsi="Times New Roman" w:cs="Times New Roman"/>
          <w:sz w:val="24"/>
          <w:szCs w:val="24"/>
        </w:rPr>
        <w:br/>
        <w:t>or detrimental to the interest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Any person suspended pursuant to subsection (2) or (3) of this section shall be on</w:t>
      </w:r>
      <w:r w:rsidRPr="00154A83">
        <w:rPr>
          <w:rFonts w:ascii="Times New Roman" w:eastAsia="Times New Roman" w:hAnsi="Times New Roman" w:cs="Times New Roman"/>
          <w:sz w:val="24"/>
          <w:szCs w:val="24"/>
        </w:rPr>
        <w:br/>
        <w:t>half pay and the Council shall before the expiration of a period of three months after the</w:t>
      </w:r>
      <w:r w:rsidRPr="00154A83">
        <w:rPr>
          <w:rFonts w:ascii="Times New Roman" w:eastAsia="Times New Roman" w:hAnsi="Times New Roman" w:cs="Times New Roman"/>
          <w:sz w:val="24"/>
          <w:szCs w:val="24"/>
        </w:rPr>
        <w:br/>
        <w:t>date of such suspension consider the case against that person and come to a decision as</w:t>
      </w:r>
      <w:r w:rsidRPr="00154A83">
        <w:rPr>
          <w:rFonts w:ascii="Times New Roman" w:eastAsia="Times New Roman" w:hAnsi="Times New Roman" w:cs="Times New Roman"/>
          <w:sz w:val="24"/>
          <w:szCs w:val="24"/>
        </w:rPr>
        <w:br/>
        <w:t>to--</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whether to continue such person's suspension and if so on what terms (in-</w:t>
      </w:r>
      <w:r w:rsidRPr="00154A83">
        <w:rPr>
          <w:rFonts w:ascii="Times New Roman" w:eastAsia="Times New Roman" w:hAnsi="Times New Roman" w:cs="Times New Roman"/>
          <w:sz w:val="24"/>
          <w:szCs w:val="24"/>
        </w:rPr>
        <w:br/>
        <w:t>cluding the proportion. of his emoluments to be paid to him);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whether to re-instate such person in which case the Council shall restore his</w:t>
      </w:r>
      <w:r w:rsidRPr="00154A83">
        <w:rPr>
          <w:rFonts w:ascii="Times New Roman" w:eastAsia="Times New Roman" w:hAnsi="Times New Roman" w:cs="Times New Roman"/>
          <w:sz w:val="24"/>
          <w:szCs w:val="24"/>
        </w:rPr>
        <w:br/>
        <w:t>full emoluments with effect from the date of suspension;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whether to terminate the appointment of the person concerned in which case</w:t>
      </w:r>
      <w:r w:rsidRPr="00154A83">
        <w:rPr>
          <w:rFonts w:ascii="Times New Roman" w:eastAsia="Times New Roman" w:hAnsi="Times New Roman" w:cs="Times New Roman"/>
          <w:sz w:val="24"/>
          <w:szCs w:val="24"/>
        </w:rPr>
        <w:br/>
        <w:t>such person shall not be entitled to the proportion of his emoluments withheld</w:t>
      </w:r>
      <w:r w:rsidRPr="00154A83">
        <w:rPr>
          <w:rFonts w:ascii="Times New Roman" w:eastAsia="Times New Roman" w:hAnsi="Times New Roman" w:cs="Times New Roman"/>
          <w:sz w:val="24"/>
          <w:szCs w:val="24"/>
        </w:rPr>
        <w:br/>
        <w:t>during the period of suspension;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whether to take such lesser disciplinary action against such person (including</w:t>
      </w:r>
      <w:r w:rsidRPr="00154A83">
        <w:rPr>
          <w:rFonts w:ascii="Times New Roman" w:eastAsia="Times New Roman" w:hAnsi="Times New Roman" w:cs="Times New Roman"/>
          <w:sz w:val="24"/>
          <w:szCs w:val="24"/>
        </w:rPr>
        <w:br/>
        <w:t>the restoration of such proportion of his emoluments as might have been withheld) as the Council may determine.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(EDITORIAL NOTE: Numbering as per </w:t>
      </w:r>
      <w:r w:rsidRPr="00154A83">
        <w:rPr>
          <w:rFonts w:ascii="Times New Roman" w:eastAsia="Times New Roman" w:hAnsi="Times New Roman" w:cs="Times New Roman"/>
          <w:i/>
          <w:iCs/>
          <w:sz w:val="24"/>
          <w:szCs w:val="24"/>
        </w:rPr>
        <w:t>Gazette.</w:t>
      </w: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In any case where the Council, pursuant to this section, decides to continue a per-</w:t>
      </w:r>
      <w:r w:rsidRPr="00154A83">
        <w:rPr>
          <w:rFonts w:ascii="Times New Roman" w:eastAsia="Times New Roman" w:hAnsi="Times New Roman" w:cs="Times New Roman"/>
          <w:sz w:val="24"/>
          <w:szCs w:val="24"/>
        </w:rPr>
        <w:br/>
        <w:t>son's suspension or decides to take further disciplinary action against a person, the Coun-</w:t>
      </w:r>
      <w:r w:rsidRPr="00154A83">
        <w:rPr>
          <w:rFonts w:ascii="Times New Roman" w:eastAsia="Times New Roman" w:hAnsi="Times New Roman" w:cs="Times New Roman"/>
          <w:sz w:val="24"/>
          <w:szCs w:val="24"/>
        </w:rPr>
        <w:br/>
        <w:t>cil shall before the expiration of a period of three months from such decision come to a</w:t>
      </w:r>
      <w:r w:rsidRPr="00154A83">
        <w:rPr>
          <w:rFonts w:ascii="Times New Roman" w:eastAsia="Times New Roman" w:hAnsi="Times New Roman" w:cs="Times New Roman"/>
          <w:sz w:val="24"/>
          <w:szCs w:val="24"/>
        </w:rPr>
        <w:br/>
        <w:t>final determination in respect of the case concerning any such person.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It shall be the duty of the person by whom an instrument of removal is signed in</w:t>
      </w:r>
      <w:r w:rsidRPr="00154A83">
        <w:rPr>
          <w:rFonts w:ascii="Times New Roman" w:eastAsia="Times New Roman" w:hAnsi="Times New Roman" w:cs="Times New Roman"/>
          <w:sz w:val="24"/>
          <w:szCs w:val="24"/>
        </w:rPr>
        <w:br/>
        <w:t>pursuance of subsection (1) of this section to use his best endeavour to cause a copy of</w:t>
      </w:r>
      <w:r w:rsidRPr="00154A83">
        <w:rPr>
          <w:rFonts w:ascii="Times New Roman" w:eastAsia="Times New Roman" w:hAnsi="Times New Roman" w:cs="Times New Roman"/>
          <w:sz w:val="24"/>
          <w:szCs w:val="24"/>
        </w:rPr>
        <w:br/>
        <w:t>the instrument to be served as soon as reasonably practicable on the person to whom it</w:t>
      </w:r>
      <w:r w:rsidRPr="00154A83">
        <w:rPr>
          <w:rFonts w:ascii="Times New Roman" w:eastAsia="Times New Roman" w:hAnsi="Times New Roman" w:cs="Times New Roman"/>
          <w:sz w:val="24"/>
          <w:szCs w:val="24"/>
        </w:rPr>
        <w:br/>
        <w:t>relates.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Nothing in the foregoing provisions of this section 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apply to any directive given by the Visitor in consequence of any visitation;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prevent the Council from making regulations for the discipline of other catego-</w:t>
      </w:r>
      <w:r w:rsidRPr="00154A83">
        <w:rPr>
          <w:rFonts w:ascii="Times New Roman" w:eastAsia="Times New Roman" w:hAnsi="Times New Roman" w:cs="Times New Roman"/>
          <w:sz w:val="24"/>
          <w:szCs w:val="24"/>
        </w:rPr>
        <w:br/>
        <w:t>ries of workers of the University as may be prescribed.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b/>
          <w:bCs/>
          <w:sz w:val="24"/>
          <w:szCs w:val="24"/>
        </w:rPr>
        <w:t>18</w:t>
      </w: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b/>
          <w:bCs/>
          <w:sz w:val="24"/>
          <w:szCs w:val="24"/>
        </w:rPr>
        <w:t>Procedures for staff discipline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Vice-Chancellor or Senate shall constitute an Investigation Panel to deter-</w:t>
      </w:r>
      <w:r w:rsidRPr="00154A83">
        <w:rPr>
          <w:rFonts w:ascii="Times New Roman" w:eastAsia="Times New Roman" w:hAnsi="Times New Roman" w:cs="Times New Roman"/>
          <w:sz w:val="24"/>
          <w:szCs w:val="24"/>
        </w:rPr>
        <w:br/>
        <w:t>mine whether or not a </w:t>
      </w:r>
      <w:r w:rsidRPr="00154A83">
        <w:rPr>
          <w:rFonts w:ascii="Times New Roman" w:eastAsia="Times New Roman" w:hAnsi="Times New Roman" w:cs="Times New Roman"/>
          <w:i/>
          <w:iCs/>
          <w:sz w:val="24"/>
          <w:szCs w:val="24"/>
        </w:rPr>
        <w:t>prima facie </w:t>
      </w:r>
      <w:r w:rsidRPr="00154A83">
        <w:rPr>
          <w:rFonts w:ascii="Times New Roman" w:eastAsia="Times New Roman" w:hAnsi="Times New Roman" w:cs="Times New Roman"/>
          <w:sz w:val="24"/>
          <w:szCs w:val="24"/>
        </w:rPr>
        <w:t>case has been established against any member of staff.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(2) The Investigation Panel shall include the President or the chairman of the union to</w:t>
      </w:r>
      <w:r w:rsidRPr="00154A83">
        <w:rPr>
          <w:rFonts w:ascii="Times New Roman" w:eastAsia="Times New Roman" w:hAnsi="Times New Roman" w:cs="Times New Roman"/>
          <w:sz w:val="24"/>
          <w:szCs w:val="24"/>
        </w:rPr>
        <w:br/>
        <w:t>which the staff being investigated belongs.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Vice-Chancellor shall constitute a Staff Disciplinary Committee which shall</w:t>
      </w:r>
      <w:r w:rsidRPr="00154A83">
        <w:rPr>
          <w:rFonts w:ascii="Times New Roman" w:eastAsia="Times New Roman" w:hAnsi="Times New Roman" w:cs="Times New Roman"/>
          <w:sz w:val="24"/>
          <w:szCs w:val="24"/>
        </w:rPr>
        <w:br/>
        <w:t>consist of such members of the Senate as he may determine, to consider the report of the</w:t>
      </w:r>
      <w:r w:rsidRPr="00154A83">
        <w:rPr>
          <w:rFonts w:ascii="Times New Roman" w:eastAsia="Times New Roman" w:hAnsi="Times New Roman" w:cs="Times New Roman"/>
          <w:sz w:val="24"/>
          <w:szCs w:val="24"/>
        </w:rPr>
        <w:br/>
        <w:t>Investigating Panel.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report and recommendation of the Staff Disciplinary Committee shall be</w:t>
      </w:r>
      <w:r w:rsidRPr="00154A83">
        <w:rPr>
          <w:rFonts w:ascii="Times New Roman" w:eastAsia="Times New Roman" w:hAnsi="Times New Roman" w:cs="Times New Roman"/>
          <w:sz w:val="24"/>
          <w:szCs w:val="24"/>
        </w:rPr>
        <w:br/>
        <w:t>forwarded to the Council for consideration and decision.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19. Appointment of external examiners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External examiners shall be appointed by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20. Removal of examiners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If on the recommendation of the Senate, it appears to the Vice-Chancellor that a</w:t>
      </w:r>
      <w:r w:rsidRPr="00154A83">
        <w:rPr>
          <w:rFonts w:ascii="Times New Roman" w:eastAsia="Times New Roman" w:hAnsi="Times New Roman" w:cs="Times New Roman"/>
          <w:sz w:val="24"/>
          <w:szCs w:val="24"/>
        </w:rPr>
        <w:br/>
        <w:t>person appointed as an examiner for any examination of the University ought to be re-</w:t>
      </w:r>
      <w:r w:rsidRPr="00154A83">
        <w:rPr>
          <w:rFonts w:ascii="Times New Roman" w:eastAsia="Times New Roman" w:hAnsi="Times New Roman" w:cs="Times New Roman"/>
          <w:sz w:val="24"/>
          <w:szCs w:val="24"/>
        </w:rPr>
        <w:br/>
        <w:t>moved from his office or appointment, then except in such cases as may be prescribed,</w:t>
      </w:r>
      <w:r w:rsidRPr="00154A83">
        <w:rPr>
          <w:rFonts w:ascii="Times New Roman" w:eastAsia="Times New Roman" w:hAnsi="Times New Roman" w:cs="Times New Roman"/>
          <w:sz w:val="24"/>
          <w:szCs w:val="24"/>
        </w:rPr>
        <w:br/>
        <w:t>the Vice-Chancellor may, after affording the examiner an opportunity of making repre-</w:t>
      </w:r>
      <w:r w:rsidRPr="00154A83">
        <w:rPr>
          <w:rFonts w:ascii="Times New Roman" w:eastAsia="Times New Roman" w:hAnsi="Times New Roman" w:cs="Times New Roman"/>
          <w:sz w:val="24"/>
          <w:szCs w:val="24"/>
        </w:rPr>
        <w:br/>
        <w:t>sentations in person on the matter to the Vice-Chancellor, remove the examiner from the</w:t>
      </w:r>
      <w:r w:rsidRPr="00154A83">
        <w:rPr>
          <w:rFonts w:ascii="Times New Roman" w:eastAsia="Times New Roman" w:hAnsi="Times New Roman" w:cs="Times New Roman"/>
          <w:sz w:val="24"/>
          <w:szCs w:val="24"/>
        </w:rPr>
        <w:br/>
        <w:t>office or appointment by an instrument in writing signed by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the provisions of regulations made in pursuance of section 9 (5) of this</w:t>
      </w:r>
      <w:r w:rsidRPr="00154A83">
        <w:rPr>
          <w:rFonts w:ascii="Times New Roman" w:eastAsia="Times New Roman" w:hAnsi="Times New Roman" w:cs="Times New Roman"/>
          <w:sz w:val="24"/>
          <w:szCs w:val="24"/>
        </w:rPr>
        <w:br/>
        <w:t>Act, the Vice-Chancellor may, on the recommendation of the Senate, appoint an appro-</w:t>
      </w:r>
      <w:r w:rsidRPr="00154A83">
        <w:rPr>
          <w:rFonts w:ascii="Times New Roman" w:eastAsia="Times New Roman" w:hAnsi="Times New Roman" w:cs="Times New Roman"/>
          <w:sz w:val="24"/>
          <w:szCs w:val="24"/>
        </w:rPr>
        <w:br/>
        <w:t>priate person as examiner in place of the examiner removed in pursuance of subsection</w:t>
      </w:r>
      <w:r w:rsidRPr="00154A83">
        <w:rPr>
          <w:rFonts w:ascii="Times New Roman" w:eastAsia="Times New Roman" w:hAnsi="Times New Roman" w:cs="Times New Roman"/>
          <w:sz w:val="24"/>
          <w:szCs w:val="24"/>
        </w:rPr>
        <w:br/>
        <w:t>(1) of this section.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It shall be duty of the Vice-Chancellor to sign an instrument of removal in pursu-</w:t>
      </w:r>
      <w:r w:rsidRPr="00154A83">
        <w:rPr>
          <w:rFonts w:ascii="Times New Roman" w:eastAsia="Times New Roman" w:hAnsi="Times New Roman" w:cs="Times New Roman"/>
          <w:sz w:val="24"/>
          <w:szCs w:val="24"/>
        </w:rPr>
        <w:br/>
        <w:t>ance of this section, to use his best endeavour to cause a copy of this instrument to be</w:t>
      </w:r>
      <w:r w:rsidRPr="00154A83">
        <w:rPr>
          <w:rFonts w:ascii="Times New Roman" w:eastAsia="Times New Roman" w:hAnsi="Times New Roman" w:cs="Times New Roman"/>
          <w:sz w:val="24"/>
          <w:szCs w:val="24"/>
        </w:rPr>
        <w:br/>
        <w:t>served as soon as is reasonably practicable on the person to whom it relates.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21. Discipline of students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Subject to the provisions of this section, where it appears to the Vice-Chancellor</w:t>
      </w:r>
      <w:r w:rsidRPr="00154A83">
        <w:rPr>
          <w:rFonts w:ascii="Times New Roman" w:eastAsia="Times New Roman" w:hAnsi="Times New Roman" w:cs="Times New Roman"/>
          <w:sz w:val="24"/>
          <w:szCs w:val="24"/>
        </w:rPr>
        <w:br/>
        <w:t>that any student of the University has been guilty of misconduct, the Vice-Chancellor</w:t>
      </w:r>
      <w:r w:rsidRPr="00154A83">
        <w:rPr>
          <w:rFonts w:ascii="Times New Roman" w:eastAsia="Times New Roman" w:hAnsi="Times New Roman" w:cs="Times New Roman"/>
          <w:sz w:val="24"/>
          <w:szCs w:val="24"/>
        </w:rPr>
        <w:br/>
        <w:t>may, in consultation with the Senate and, without prejudice to any other disciplinary</w:t>
      </w:r>
      <w:r w:rsidRPr="00154A83">
        <w:rPr>
          <w:rFonts w:ascii="Times New Roman" w:eastAsia="Times New Roman" w:hAnsi="Times New Roman" w:cs="Times New Roman"/>
          <w:sz w:val="24"/>
          <w:szCs w:val="24"/>
        </w:rPr>
        <w:br/>
        <w:t>power conferred on him by statute or regulations, direct that-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student shall not, during such period as may be specified in the direction,</w:t>
      </w:r>
      <w:r w:rsidRPr="00154A83">
        <w:rPr>
          <w:rFonts w:ascii="Times New Roman" w:eastAsia="Times New Roman" w:hAnsi="Times New Roman" w:cs="Times New Roman"/>
          <w:sz w:val="24"/>
          <w:szCs w:val="24"/>
        </w:rPr>
        <w:br/>
        <w:t>participate in such activities of the University, or make use of such facilities of</w:t>
      </w:r>
      <w:r w:rsidRPr="00154A83">
        <w:rPr>
          <w:rFonts w:ascii="Times New Roman" w:eastAsia="Times New Roman" w:hAnsi="Times New Roman" w:cs="Times New Roman"/>
          <w:sz w:val="24"/>
          <w:szCs w:val="24"/>
        </w:rPr>
        <w:br/>
        <w:t>the University, as may be so specified;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activities of the student shall, during such period as may be specified in the</w:t>
      </w:r>
      <w:r w:rsidRPr="00154A83">
        <w:rPr>
          <w:rFonts w:ascii="Times New Roman" w:eastAsia="Times New Roman" w:hAnsi="Times New Roman" w:cs="Times New Roman"/>
          <w:sz w:val="24"/>
          <w:szCs w:val="24"/>
        </w:rPr>
        <w:br/>
        <w:t>direction, be restricted in such manner as may be so specified;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student be rusticated for such period as may be specified in the direction;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(d)        the student be expelled from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Where a direction is given under subsection (1)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or (d) of this section in respect</w:t>
      </w:r>
      <w:r w:rsidRPr="00154A83">
        <w:rPr>
          <w:rFonts w:ascii="Times New Roman" w:eastAsia="Times New Roman" w:hAnsi="Times New Roman" w:cs="Times New Roman"/>
          <w:sz w:val="24"/>
          <w:szCs w:val="24"/>
        </w:rPr>
        <w:br/>
        <w:t>of any student, that student may, within the prescribed period and in the prescribed man-</w:t>
      </w:r>
      <w:r w:rsidRPr="00154A83">
        <w:rPr>
          <w:rFonts w:ascii="Times New Roman" w:eastAsia="Times New Roman" w:hAnsi="Times New Roman" w:cs="Times New Roman"/>
          <w:sz w:val="24"/>
          <w:szCs w:val="24"/>
        </w:rPr>
        <w:br/>
        <w:t>ner, appeal to the Council; and where such an appeal is brought, the Council shall after</w:t>
      </w:r>
      <w:r w:rsidRPr="00154A83">
        <w:rPr>
          <w:rFonts w:ascii="Times New Roman" w:eastAsia="Times New Roman" w:hAnsi="Times New Roman" w:cs="Times New Roman"/>
          <w:sz w:val="24"/>
          <w:szCs w:val="24"/>
        </w:rPr>
        <w:br/>
        <w:t>causing such inquiry to be made in the matter as the Council considers just, confirm or</w:t>
      </w:r>
      <w:r w:rsidRPr="00154A83">
        <w:rPr>
          <w:rFonts w:ascii="Times New Roman" w:eastAsia="Times New Roman" w:hAnsi="Times New Roman" w:cs="Times New Roman"/>
          <w:sz w:val="24"/>
          <w:szCs w:val="24"/>
        </w:rPr>
        <w:br/>
        <w:t>set aside the direction or modify it in such manner as the Council thinks fit.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fact that an appeal from a direction is brought in pursuance of subsection (2)</w:t>
      </w:r>
      <w:r w:rsidRPr="00154A83">
        <w:rPr>
          <w:rFonts w:ascii="Times New Roman" w:eastAsia="Times New Roman" w:hAnsi="Times New Roman" w:cs="Times New Roman"/>
          <w:sz w:val="24"/>
          <w:szCs w:val="24"/>
        </w:rPr>
        <w:br/>
        <w:t>of this section shall not affect the operation of the direction while the appeal is pending.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Vice-Chancellor may delegate his powers under this section to a Disciplinary</w:t>
      </w:r>
      <w:r w:rsidRPr="00154A83">
        <w:rPr>
          <w:rFonts w:ascii="Times New Roman" w:eastAsia="Times New Roman" w:hAnsi="Times New Roman" w:cs="Times New Roman"/>
          <w:sz w:val="24"/>
          <w:szCs w:val="24"/>
        </w:rPr>
        <w:br/>
        <w:t>Committee consisting of such members of the University as he may nominate.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Nothing in this section shall be construed as preventing the restriction or termina-</w:t>
      </w:r>
      <w:r w:rsidRPr="00154A83">
        <w:rPr>
          <w:rFonts w:ascii="Times New Roman" w:eastAsia="Times New Roman" w:hAnsi="Times New Roman" w:cs="Times New Roman"/>
          <w:sz w:val="24"/>
          <w:szCs w:val="24"/>
        </w:rPr>
        <w:br/>
        <w:t>tion of a student's activities at the University otherwise than on the ground of miscon-</w:t>
      </w:r>
      <w:r w:rsidRPr="00154A83">
        <w:rPr>
          <w:rFonts w:ascii="Times New Roman" w:eastAsia="Times New Roman" w:hAnsi="Times New Roman" w:cs="Times New Roman"/>
          <w:sz w:val="24"/>
          <w:szCs w:val="24"/>
        </w:rPr>
        <w:br/>
        <w:t>duct.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(6) Without prejudice to the provision of subsection (1) of this section, nothing shall</w:t>
      </w:r>
      <w:r w:rsidRPr="00154A83">
        <w:rPr>
          <w:rFonts w:ascii="Times New Roman" w:eastAsia="Times New Roman" w:hAnsi="Times New Roman" w:cs="Times New Roman"/>
          <w:sz w:val="24"/>
          <w:szCs w:val="24"/>
        </w:rPr>
        <w:br/>
        <w:t>prevent the Vice-Chancellor from taking an immediate disciplinary action against a stu-</w:t>
      </w:r>
      <w:r w:rsidRPr="00154A83">
        <w:rPr>
          <w:rFonts w:ascii="Times New Roman" w:eastAsia="Times New Roman" w:hAnsi="Times New Roman" w:cs="Times New Roman"/>
          <w:sz w:val="24"/>
          <w:szCs w:val="24"/>
        </w:rPr>
        <w:br/>
        <w:t>dent where he deems fit, and report thereafter to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It is hereby declared that a direction under subsection (1)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of this section may</w:t>
      </w:r>
      <w:r w:rsidRPr="00154A83">
        <w:rPr>
          <w:rFonts w:ascii="Times New Roman" w:eastAsia="Times New Roman" w:hAnsi="Times New Roman" w:cs="Times New Roman"/>
          <w:sz w:val="24"/>
          <w:szCs w:val="24"/>
        </w:rPr>
        <w:br/>
        <w:t>be combined with a direction under subsection (1)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of this section.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No staff or student shall resort to a law court without proof of having exhausted</w:t>
      </w:r>
      <w:r w:rsidRPr="00154A83">
        <w:rPr>
          <w:rFonts w:ascii="Times New Roman" w:eastAsia="Times New Roman" w:hAnsi="Times New Roman" w:cs="Times New Roman"/>
          <w:sz w:val="24"/>
          <w:szCs w:val="24"/>
        </w:rPr>
        <w:br/>
        <w:t>the integral avenues for settling disputes or grievances or for seeking redress.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(9) The Visitor shall be the final arbiter on staff and student discipline, and his deci-</w:t>
      </w:r>
      <w:r w:rsidRPr="00154A83">
        <w:rPr>
          <w:rFonts w:ascii="Times New Roman" w:eastAsia="Times New Roman" w:hAnsi="Times New Roman" w:cs="Times New Roman"/>
          <w:sz w:val="24"/>
          <w:szCs w:val="24"/>
        </w:rPr>
        <w:br/>
        <w:t>sion shall not be contestable in any court of law in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(10) Nothing in this subsection shall affect any power of a court of competent juris-</w:t>
      </w:r>
      <w:r w:rsidRPr="00154A83">
        <w:rPr>
          <w:rFonts w:ascii="Times New Roman" w:eastAsia="Times New Roman" w:hAnsi="Times New Roman" w:cs="Times New Roman"/>
          <w:sz w:val="24"/>
          <w:szCs w:val="24"/>
        </w:rPr>
        <w:br/>
        <w:t>diction to enforce the fundamental right of any aggrieved citizen as enshrined in the Con-</w:t>
      </w:r>
      <w:r w:rsidRPr="00154A83">
        <w:rPr>
          <w:rFonts w:ascii="Times New Roman" w:eastAsia="Times New Roman" w:hAnsi="Times New Roman" w:cs="Times New Roman"/>
          <w:sz w:val="24"/>
          <w:szCs w:val="24"/>
        </w:rPr>
        <w:br/>
        <w:t>stitution of the Federal Republic of Nigeria 1999.</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C23.]</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Miscellaneous and general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lastRenderedPageBreak/>
        <w:t>22. Exclusion of discrimination on account of race, religion, etc</w:t>
      </w:r>
      <w:r w:rsidRPr="00154A83">
        <w:rPr>
          <w:rFonts w:ascii="Times New Roman" w:eastAsia="Times New Roman" w:hAnsi="Times New Roman" w:cs="Times New Roman"/>
          <w:sz w:val="24"/>
          <w:szCs w:val="24"/>
        </w:rPr>
        <w: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No person shall be required to satisfy the requirements as to any of the following</w:t>
      </w:r>
      <w:r w:rsidRPr="00154A83">
        <w:rPr>
          <w:rFonts w:ascii="Times New Roman" w:eastAsia="Times New Roman" w:hAnsi="Times New Roman" w:cs="Times New Roman"/>
          <w:sz w:val="24"/>
          <w:szCs w:val="24"/>
        </w:rPr>
        <w:br/>
        <w:t>matters, that is to say, race (including ethnic grounding), sex, place of birth or family</w:t>
      </w:r>
      <w:r w:rsidRPr="00154A83">
        <w:rPr>
          <w:rFonts w:ascii="Times New Roman" w:eastAsia="Times New Roman" w:hAnsi="Times New Roman" w:cs="Times New Roman"/>
          <w:sz w:val="24"/>
          <w:szCs w:val="24"/>
        </w:rPr>
        <w:br/>
        <w:t>origin, or religious or political persuasion, as a condition of becoming or continuing to be</w:t>
      </w:r>
      <w:r w:rsidRPr="00154A83">
        <w:rPr>
          <w:rFonts w:ascii="Times New Roman" w:eastAsia="Times New Roman" w:hAnsi="Times New Roman" w:cs="Times New Roman"/>
          <w:sz w:val="24"/>
          <w:szCs w:val="24"/>
        </w:rPr>
        <w:br/>
        <w:t>a student at the University, the holder of any degree of the University or of any appoint-</w:t>
      </w:r>
      <w:r w:rsidRPr="00154A83">
        <w:rPr>
          <w:rFonts w:ascii="Times New Roman" w:eastAsia="Times New Roman" w:hAnsi="Times New Roman" w:cs="Times New Roman"/>
          <w:sz w:val="24"/>
          <w:szCs w:val="24"/>
        </w:rPr>
        <w:br/>
        <w:t>ment or employment at the University or a member of any body established by virtue of</w:t>
      </w:r>
      <w:r w:rsidRPr="00154A83">
        <w:rPr>
          <w:rFonts w:ascii="Times New Roman" w:eastAsia="Times New Roman" w:hAnsi="Times New Roman" w:cs="Times New Roman"/>
          <w:sz w:val="24"/>
          <w:szCs w:val="24"/>
        </w:rPr>
        <w:br/>
        <w:t>this Act; and no person shall be subjected to any disadvantage or accorded any advantage</w:t>
      </w:r>
      <w:r w:rsidRPr="00154A83">
        <w:rPr>
          <w:rFonts w:ascii="Times New Roman" w:eastAsia="Times New Roman" w:hAnsi="Times New Roman" w:cs="Times New Roman"/>
          <w:sz w:val="24"/>
          <w:szCs w:val="24"/>
        </w:rPr>
        <w:br/>
        <w:t>in relation to the University, by reference to any of those matters.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Nothing in subsection (1) of this section shall be construed as preventing the Uni-</w:t>
      </w:r>
      <w:r w:rsidRPr="00154A83">
        <w:rPr>
          <w:rFonts w:ascii="Times New Roman" w:eastAsia="Times New Roman" w:hAnsi="Times New Roman" w:cs="Times New Roman"/>
          <w:sz w:val="24"/>
          <w:szCs w:val="24"/>
        </w:rPr>
        <w:br/>
        <w:t>versity from imposing any disability or restriction on any of the aforementioned persons</w:t>
      </w:r>
      <w:r w:rsidRPr="00154A83">
        <w:rPr>
          <w:rFonts w:ascii="Times New Roman" w:eastAsia="Times New Roman" w:hAnsi="Times New Roman" w:cs="Times New Roman"/>
          <w:sz w:val="24"/>
          <w:szCs w:val="24"/>
        </w:rPr>
        <w:br/>
        <w:t>where such person wilfully refuses or fails on grounds of religious belief to undertake any</w:t>
      </w:r>
      <w:r w:rsidRPr="00154A83">
        <w:rPr>
          <w:rFonts w:ascii="Times New Roman" w:eastAsia="Times New Roman" w:hAnsi="Times New Roman" w:cs="Times New Roman"/>
          <w:sz w:val="24"/>
          <w:szCs w:val="24"/>
        </w:rPr>
        <w:br/>
        <w:t>duty generally and uniformly imposed on all such persons or any group of them which</w:t>
      </w:r>
      <w:r w:rsidRPr="00154A83">
        <w:rPr>
          <w:rFonts w:ascii="Times New Roman" w:eastAsia="Times New Roman" w:hAnsi="Times New Roman" w:cs="Times New Roman"/>
          <w:sz w:val="24"/>
          <w:szCs w:val="24"/>
        </w:rPr>
        <w:br/>
        <w:t>duty, having regard to its nature and the special circumstance pertaining thereto, is in the</w:t>
      </w:r>
      <w:r w:rsidRPr="00154A83">
        <w:rPr>
          <w:rFonts w:ascii="Times New Roman" w:eastAsia="Times New Roman" w:hAnsi="Times New Roman" w:cs="Times New Roman"/>
          <w:sz w:val="24"/>
          <w:szCs w:val="24"/>
        </w:rPr>
        <w:br/>
        <w:t>opinion of the University reasonably justifiable in the national interest.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23. Restriction on disposal of land by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Without prejudice to the provisions of the Land Use Act, the University shall not dis-</w:t>
      </w:r>
      <w:r w:rsidRPr="00154A83">
        <w:rPr>
          <w:rFonts w:ascii="Times New Roman" w:eastAsia="Times New Roman" w:hAnsi="Times New Roman" w:cs="Times New Roman"/>
          <w:sz w:val="24"/>
          <w:szCs w:val="24"/>
        </w:rPr>
        <w:br/>
        <w:t>pose of or charge any land or an interest in any land (including any land transferred to the</w:t>
      </w:r>
      <w:r w:rsidRPr="00154A83">
        <w:rPr>
          <w:rFonts w:ascii="Times New Roman" w:eastAsia="Times New Roman" w:hAnsi="Times New Roman" w:cs="Times New Roman"/>
          <w:sz w:val="24"/>
          <w:szCs w:val="24"/>
        </w:rPr>
        <w:br/>
        <w:t>University by this Act) except either with the prior written consent either general or spe-</w:t>
      </w:r>
      <w:r w:rsidRPr="00154A83">
        <w:rPr>
          <w:rFonts w:ascii="Times New Roman" w:eastAsia="Times New Roman" w:hAnsi="Times New Roman" w:cs="Times New Roman"/>
          <w:sz w:val="24"/>
          <w:szCs w:val="24"/>
        </w:rPr>
        <w:br/>
        <w:t>cial, of the President: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L5.]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Provided that such consent shall not be required in the case of any lease or tenancy</w:t>
      </w:r>
      <w:r w:rsidRPr="00154A83">
        <w:rPr>
          <w:rFonts w:ascii="Times New Roman" w:eastAsia="Times New Roman" w:hAnsi="Times New Roman" w:cs="Times New Roman"/>
          <w:sz w:val="24"/>
          <w:szCs w:val="24"/>
        </w:rPr>
        <w:br/>
        <w:t>at a rack-rent for a term not exceeding 21 years or lease or tenancy to a member of the</w:t>
      </w:r>
      <w:r w:rsidRPr="00154A83">
        <w:rPr>
          <w:rFonts w:ascii="Times New Roman" w:eastAsia="Times New Roman" w:hAnsi="Times New Roman" w:cs="Times New Roman"/>
          <w:sz w:val="24"/>
          <w:szCs w:val="24"/>
        </w:rPr>
        <w:br/>
        <w:t>University for residential purposes.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24. Quorum and procedure of bodies established by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Except as may be otherwise provided by statute or by regulations, the quorum and</w:t>
      </w:r>
      <w:r w:rsidRPr="00154A83">
        <w:rPr>
          <w:rFonts w:ascii="Times New Roman" w:eastAsia="Times New Roman" w:hAnsi="Times New Roman" w:cs="Times New Roman"/>
          <w:sz w:val="24"/>
          <w:szCs w:val="24"/>
        </w:rPr>
        <w:br/>
        <w:t>procedure of any body of persons established by this Act shall be as determined by that</w:t>
      </w:r>
      <w:r w:rsidRPr="00154A83">
        <w:rPr>
          <w:rFonts w:ascii="Times New Roman" w:eastAsia="Times New Roman" w:hAnsi="Times New Roman" w:cs="Times New Roman"/>
          <w:sz w:val="24"/>
          <w:szCs w:val="24"/>
        </w:rPr>
        <w:br/>
        <w:t>body.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25. Appointment of committees, etc</w:t>
      </w:r>
      <w:r w:rsidRPr="00154A83">
        <w:rPr>
          <w:rFonts w:ascii="Times New Roman" w:eastAsia="Times New Roman" w:hAnsi="Times New Roman" w:cs="Times New Roman"/>
          <w:sz w:val="24"/>
          <w:szCs w:val="24"/>
        </w:rPr>
        <w: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Any body of persons established by this Act shall, without prejudice to the gener-</w:t>
      </w:r>
      <w:r w:rsidRPr="00154A83">
        <w:rPr>
          <w:rFonts w:ascii="Times New Roman" w:eastAsia="Times New Roman" w:hAnsi="Times New Roman" w:cs="Times New Roman"/>
          <w:sz w:val="24"/>
          <w:szCs w:val="24"/>
        </w:rPr>
        <w:br/>
        <w:t>ality of the powers of that body, have power to appoint committees, which need not con-</w:t>
      </w:r>
      <w:r w:rsidRPr="00154A83">
        <w:rPr>
          <w:rFonts w:ascii="Times New Roman" w:eastAsia="Times New Roman" w:hAnsi="Times New Roman" w:cs="Times New Roman"/>
          <w:sz w:val="24"/>
          <w:szCs w:val="24"/>
        </w:rPr>
        <w:br/>
        <w:t>sist exclusively of members of that body and to authorise a committee established by it-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to exercise, on its behalf, such of its functions as it may determine;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to co-opt members, and may direct whether or not co-opted members (if any)</w:t>
      </w:r>
      <w:r w:rsidRPr="00154A83">
        <w:rPr>
          <w:rFonts w:ascii="Times New Roman" w:eastAsia="Times New Roman" w:hAnsi="Times New Roman" w:cs="Times New Roman"/>
          <w:sz w:val="24"/>
          <w:szCs w:val="24"/>
        </w:rPr>
        <w:br/>
        <w:t>shall be entitled to vote in that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(2) Any two or more such bodies may arrange for the holding of joint meetings of</w:t>
      </w:r>
      <w:r w:rsidRPr="00154A83">
        <w:rPr>
          <w:rFonts w:ascii="Times New Roman" w:eastAsia="Times New Roman" w:hAnsi="Times New Roman" w:cs="Times New Roman"/>
          <w:sz w:val="24"/>
          <w:szCs w:val="24"/>
        </w:rPr>
        <w:br/>
        <w:t>those bodies or for the appointment of committees consisting of members of those bodies</w:t>
      </w:r>
      <w:r w:rsidRPr="00154A83">
        <w:rPr>
          <w:rFonts w:ascii="Times New Roman" w:eastAsia="Times New Roman" w:hAnsi="Times New Roman" w:cs="Times New Roman"/>
          <w:sz w:val="24"/>
          <w:szCs w:val="24"/>
        </w:rPr>
        <w:br/>
        <w:t>or any of them and either of dealing with it or of reporting on it to those bodies or any of</w:t>
      </w:r>
      <w:r w:rsidRPr="00154A83">
        <w:rPr>
          <w:rFonts w:ascii="Times New Roman" w:eastAsia="Times New Roman" w:hAnsi="Times New Roman" w:cs="Times New Roman"/>
          <w:sz w:val="24"/>
          <w:szCs w:val="24"/>
        </w:rPr>
        <w:br/>
        <w:t>them.</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Except as may be otherwise provided by statute or by regulations, the quorum and</w:t>
      </w:r>
      <w:r w:rsidRPr="00154A83">
        <w:rPr>
          <w:rFonts w:ascii="Times New Roman" w:eastAsia="Times New Roman" w:hAnsi="Times New Roman" w:cs="Times New Roman"/>
          <w:sz w:val="24"/>
          <w:szCs w:val="24"/>
        </w:rPr>
        <w:br/>
        <w:t>procedure of a committee established or meeting held in pursuance of this section shall be</w:t>
      </w:r>
      <w:r w:rsidRPr="00154A83">
        <w:rPr>
          <w:rFonts w:ascii="Times New Roman" w:eastAsia="Times New Roman" w:hAnsi="Times New Roman" w:cs="Times New Roman"/>
          <w:sz w:val="24"/>
          <w:szCs w:val="24"/>
        </w:rPr>
        <w:br/>
        <w:t>such as may be determined by the body or bodies which have decided to establish the</w:t>
      </w:r>
      <w:r w:rsidRPr="00154A83">
        <w:rPr>
          <w:rFonts w:ascii="Times New Roman" w:eastAsia="Times New Roman" w:hAnsi="Times New Roman" w:cs="Times New Roman"/>
          <w:sz w:val="24"/>
          <w:szCs w:val="24"/>
        </w:rPr>
        <w:br/>
        <w:t>committee or hold the meeting.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Nothing in the foregoing provisions of this section shall be construed as-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enabling statutes to be made otherwise than in accordance with section 13 of</w:t>
      </w:r>
      <w:r w:rsidRPr="00154A83">
        <w:rPr>
          <w:rFonts w:ascii="Times New Roman" w:eastAsia="Times New Roman" w:hAnsi="Times New Roman" w:cs="Times New Roman"/>
          <w:sz w:val="24"/>
          <w:szCs w:val="24"/>
        </w:rPr>
        <w:br/>
        <w:t>this Act;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enabling the Senate to empower any other body to make regulations or to</w:t>
      </w:r>
      <w:r w:rsidRPr="00154A83">
        <w:rPr>
          <w:rFonts w:ascii="Times New Roman" w:eastAsia="Times New Roman" w:hAnsi="Times New Roman" w:cs="Times New Roman"/>
          <w:sz w:val="24"/>
          <w:szCs w:val="24"/>
        </w:rPr>
        <w:br/>
        <w:t>award degrees or other qualifications.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The Pro-Chancellor and the Vice-Chancellor shall be members of every commit-</w:t>
      </w:r>
      <w:r w:rsidRPr="00154A83">
        <w:rPr>
          <w:rFonts w:ascii="Times New Roman" w:eastAsia="Times New Roman" w:hAnsi="Times New Roman" w:cs="Times New Roman"/>
          <w:sz w:val="24"/>
          <w:szCs w:val="24"/>
        </w:rPr>
        <w:br/>
        <w:t>tee of which the members are wholly or partly appointed by the Council (other than a</w:t>
      </w:r>
      <w:r w:rsidRPr="00154A83">
        <w:rPr>
          <w:rFonts w:ascii="Times New Roman" w:eastAsia="Times New Roman" w:hAnsi="Times New Roman" w:cs="Times New Roman"/>
          <w:sz w:val="24"/>
          <w:szCs w:val="24"/>
        </w:rPr>
        <w:br/>
        <w:t>committee appointed to inquire into the conduct of any officer in question); and the Vice-</w:t>
      </w:r>
      <w:r w:rsidRPr="00154A83">
        <w:rPr>
          <w:rFonts w:ascii="Times New Roman" w:eastAsia="Times New Roman" w:hAnsi="Times New Roman" w:cs="Times New Roman"/>
          <w:sz w:val="24"/>
          <w:szCs w:val="24"/>
        </w:rPr>
        <w:br/>
        <w:t>Chancellor shall be a member of the Council and the Vice-Chancellor shall be a member</w:t>
      </w:r>
      <w:r w:rsidRPr="00154A83">
        <w:rPr>
          <w:rFonts w:ascii="Times New Roman" w:eastAsia="Times New Roman" w:hAnsi="Times New Roman" w:cs="Times New Roman"/>
          <w:sz w:val="24"/>
          <w:szCs w:val="24"/>
        </w:rPr>
        <w:br/>
        <w:t>of every committee of which the members are wholly or partly appointed by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26. Retiring age of academic staff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Notwithstanding anything to the contrary in the Pensions Act, the compulsory re-</w:t>
      </w:r>
      <w:r w:rsidRPr="00154A83">
        <w:rPr>
          <w:rFonts w:ascii="Times New Roman" w:eastAsia="Times New Roman" w:hAnsi="Times New Roman" w:cs="Times New Roman"/>
          <w:sz w:val="24"/>
          <w:szCs w:val="24"/>
        </w:rPr>
        <w:br/>
        <w:t>tiring age of an academic staff of a University shall be 65 years.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P4.]</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A law or rule requiring a person to retire from the public service after serving for</w:t>
      </w:r>
      <w:r w:rsidRPr="00154A83">
        <w:rPr>
          <w:rFonts w:ascii="Times New Roman" w:eastAsia="Times New Roman" w:hAnsi="Times New Roman" w:cs="Times New Roman"/>
          <w:sz w:val="24"/>
          <w:szCs w:val="24"/>
        </w:rPr>
        <w:br/>
        <w:t>35 years shall not apply to an academic staff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27. Special provisions relating to pension of professors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 person who retires as a professor having served-</w:t>
      </w:r>
      <w:r w:rsidRPr="00154A83">
        <w:rPr>
          <w:rFonts w:ascii="Times New Roman" w:eastAsia="Times New Roman" w:hAnsi="Times New Roman" w:cs="Times New Roman"/>
          <w:sz w:val="24"/>
          <w:szCs w:val="24"/>
        </w:rPr>
        <w:br/>
        <w:t>[1993 No. 11.]</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 minimum period of fifteen years as a professor in the University or continu-</w:t>
      </w:r>
      <w:r w:rsidRPr="00154A83">
        <w:rPr>
          <w:rFonts w:ascii="Times New Roman" w:eastAsia="Times New Roman" w:hAnsi="Times New Roman" w:cs="Times New Roman"/>
          <w:sz w:val="24"/>
          <w:szCs w:val="24"/>
        </w:rPr>
        <w:br/>
        <w:t>ously in the service of a university in Nigeria up to the retiring age;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who during the period of service was absent from the University only on ap-</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proved national or University assignments,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shall be entitled to pension at a rate equivalent to his last annual salary and such allow-</w:t>
      </w:r>
      <w:r w:rsidRPr="00154A83">
        <w:rPr>
          <w:rFonts w:ascii="Times New Roman" w:eastAsia="Times New Roman" w:hAnsi="Times New Roman" w:cs="Times New Roman"/>
          <w:sz w:val="24"/>
          <w:szCs w:val="24"/>
        </w:rPr>
        <w:br/>
        <w:t>ances as the Council may, from time to time, determine as qualifying for pension and</w:t>
      </w:r>
      <w:r w:rsidRPr="00154A83">
        <w:rPr>
          <w:rFonts w:ascii="Times New Roman" w:eastAsia="Times New Roman" w:hAnsi="Times New Roman" w:cs="Times New Roman"/>
          <w:sz w:val="24"/>
          <w:szCs w:val="24"/>
        </w:rPr>
        <w:br/>
        <w:t>gratuity, in addition to any other retirement benefits to which he may be entitled.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28. Miscellaneous administrative provisions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The seal of each University shall be such as may be determined by the Council</w:t>
      </w:r>
      <w:r w:rsidRPr="00154A83">
        <w:rPr>
          <w:rFonts w:ascii="Times New Roman" w:eastAsia="Times New Roman" w:hAnsi="Times New Roman" w:cs="Times New Roman"/>
          <w:sz w:val="24"/>
          <w:szCs w:val="24"/>
        </w:rPr>
        <w:br/>
        <w:t>and approved by the Chancellor, and the affixing of the seal shall be authenticated by any</w:t>
      </w:r>
      <w:r w:rsidRPr="00154A83">
        <w:rPr>
          <w:rFonts w:ascii="Times New Roman" w:eastAsia="Times New Roman" w:hAnsi="Times New Roman" w:cs="Times New Roman"/>
          <w:sz w:val="24"/>
          <w:szCs w:val="24"/>
        </w:rPr>
        <w:br/>
        <w:t>member of the Council and by the Vice-Chancellor, secretary to the Councilor any other</w:t>
      </w:r>
      <w:r w:rsidRPr="00154A83">
        <w:rPr>
          <w:rFonts w:ascii="Times New Roman" w:eastAsia="Times New Roman" w:hAnsi="Times New Roman" w:cs="Times New Roman"/>
          <w:sz w:val="24"/>
          <w:szCs w:val="24"/>
        </w:rPr>
        <w:br/>
        <w:t>person authorised by statute.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Any document purporting to be a document executed under the seal of the Uni-</w:t>
      </w:r>
      <w:r w:rsidRPr="00154A83">
        <w:rPr>
          <w:rFonts w:ascii="Times New Roman" w:eastAsia="Times New Roman" w:hAnsi="Times New Roman" w:cs="Times New Roman"/>
          <w:sz w:val="24"/>
          <w:szCs w:val="24"/>
        </w:rPr>
        <w:br/>
        <w:t>versity shall be received in evidence and shall, unless the contrary is proved, be presumed</w:t>
      </w:r>
      <w:r w:rsidRPr="00154A83">
        <w:rPr>
          <w:rFonts w:ascii="Times New Roman" w:eastAsia="Times New Roman" w:hAnsi="Times New Roman" w:cs="Times New Roman"/>
          <w:sz w:val="24"/>
          <w:szCs w:val="24"/>
        </w:rPr>
        <w:br/>
        <w:t>to be so executed.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Any contract or instrument which if made or executed by a person not being a</w:t>
      </w:r>
      <w:r w:rsidRPr="00154A83">
        <w:rPr>
          <w:rFonts w:ascii="Times New Roman" w:eastAsia="Times New Roman" w:hAnsi="Times New Roman" w:cs="Times New Roman"/>
          <w:sz w:val="24"/>
          <w:szCs w:val="24"/>
        </w:rPr>
        <w:br/>
        <w:t>body corporate would not be required to be under seal, may be made or executed on be-</w:t>
      </w:r>
      <w:r w:rsidRPr="00154A83">
        <w:rPr>
          <w:rFonts w:ascii="Times New Roman" w:eastAsia="Times New Roman" w:hAnsi="Times New Roman" w:cs="Times New Roman"/>
          <w:sz w:val="24"/>
          <w:szCs w:val="24"/>
        </w:rPr>
        <w:br/>
        <w:t>half of the University by any person generally or specifically authorised to do so by the</w:t>
      </w:r>
      <w:r w:rsidRPr="00154A83">
        <w:rPr>
          <w:rFonts w:ascii="Times New Roman" w:eastAsia="Times New Roman" w:hAnsi="Times New Roman" w:cs="Times New Roman"/>
          <w:sz w:val="24"/>
          <w:szCs w:val="24"/>
        </w:rPr>
        <w:br/>
        <w:t>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validity of any proceedings of any body established in pursuance of this Act</w:t>
      </w:r>
      <w:r w:rsidRPr="00154A83">
        <w:rPr>
          <w:rFonts w:ascii="Times New Roman" w:eastAsia="Times New Roman" w:hAnsi="Times New Roman" w:cs="Times New Roman"/>
          <w:sz w:val="24"/>
          <w:szCs w:val="24"/>
        </w:rPr>
        <w:br/>
        <w:t>shall not be affected by any vacancy in the membership of the body, or by any defect in</w:t>
      </w:r>
      <w:r w:rsidRPr="00154A83">
        <w:rPr>
          <w:rFonts w:ascii="Times New Roman" w:eastAsia="Times New Roman" w:hAnsi="Times New Roman" w:cs="Times New Roman"/>
          <w:sz w:val="24"/>
          <w:szCs w:val="24"/>
        </w:rPr>
        <w:br/>
        <w:t>the appointment of a member of the body or by reason that any person not entitled to do</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so took part in the proceedings.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Any member of any such body who has a personal interest in any matter proposed</w:t>
      </w:r>
      <w:r w:rsidRPr="00154A83">
        <w:rPr>
          <w:rFonts w:ascii="Times New Roman" w:eastAsia="Times New Roman" w:hAnsi="Times New Roman" w:cs="Times New Roman"/>
          <w:sz w:val="24"/>
          <w:szCs w:val="24"/>
        </w:rPr>
        <w:br/>
        <w:t>to be considered by that body shall forthwith disclose his interest to the body and shall</w:t>
      </w:r>
      <w:r w:rsidRPr="00154A83">
        <w:rPr>
          <w:rFonts w:ascii="Times New Roman" w:eastAsia="Times New Roman" w:hAnsi="Times New Roman" w:cs="Times New Roman"/>
          <w:sz w:val="24"/>
          <w:szCs w:val="24"/>
        </w:rPr>
        <w:br/>
        <w:t>not vote on any question relating to that matter.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Nothing in section 12 of the Interpretation Act (which provides for the application</w:t>
      </w:r>
      <w:r w:rsidRPr="00154A83">
        <w:rPr>
          <w:rFonts w:ascii="Times New Roman" w:eastAsia="Times New Roman" w:hAnsi="Times New Roman" w:cs="Times New Roman"/>
          <w:sz w:val="24"/>
          <w:szCs w:val="24"/>
        </w:rPr>
        <w:br/>
        <w:t>in relation to subordinate legislation of certain incidental provisions) shall apply to stat-</w:t>
      </w:r>
      <w:r w:rsidRPr="00154A83">
        <w:rPr>
          <w:rFonts w:ascii="Times New Roman" w:eastAsia="Times New Roman" w:hAnsi="Times New Roman" w:cs="Times New Roman"/>
          <w:sz w:val="24"/>
          <w:szCs w:val="24"/>
        </w:rPr>
        <w:br/>
        <w:t>utes or regulations made in pursuance 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[Cap. I23.]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The power conferred by this Act on any body to make statutes or regulations shall</w:t>
      </w:r>
      <w:r w:rsidRPr="00154A83">
        <w:rPr>
          <w:rFonts w:ascii="Times New Roman" w:eastAsia="Times New Roman" w:hAnsi="Times New Roman" w:cs="Times New Roman"/>
          <w:sz w:val="24"/>
          <w:szCs w:val="24"/>
        </w:rPr>
        <w:br/>
        <w:t>include power to revoke or vary any statute (including the statute contained in the Second</w:t>
      </w:r>
      <w:r w:rsidRPr="00154A83">
        <w:rPr>
          <w:rFonts w:ascii="Times New Roman" w:eastAsia="Times New Roman" w:hAnsi="Times New Roman" w:cs="Times New Roman"/>
          <w:sz w:val="24"/>
          <w:szCs w:val="24"/>
        </w:rPr>
        <w:br/>
        <w:t>Schedule of this Act) or any regulation by a subsequent statute, or, as the case may be, by</w:t>
      </w:r>
      <w:r w:rsidRPr="00154A83">
        <w:rPr>
          <w:rFonts w:ascii="Times New Roman" w:eastAsia="Times New Roman" w:hAnsi="Times New Roman" w:cs="Times New Roman"/>
          <w:sz w:val="24"/>
          <w:szCs w:val="24"/>
        </w:rPr>
        <w:br/>
        <w:t>a subsequent regulation and statute and regulations may make different provisions in re-</w:t>
      </w:r>
      <w:r w:rsidRPr="00154A83">
        <w:rPr>
          <w:rFonts w:ascii="Times New Roman" w:eastAsia="Times New Roman" w:hAnsi="Times New Roman" w:cs="Times New Roman"/>
          <w:sz w:val="24"/>
          <w:szCs w:val="24"/>
        </w:rPr>
        <w:br/>
        <w:t>action to different circumstances.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[Second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(8) No stamp duty or other duty shall be payable in respect of any transfer of property</w:t>
      </w:r>
      <w:r w:rsidRPr="00154A83">
        <w:rPr>
          <w:rFonts w:ascii="Times New Roman" w:eastAsia="Times New Roman" w:hAnsi="Times New Roman" w:cs="Times New Roman"/>
          <w:sz w:val="24"/>
          <w:szCs w:val="24"/>
        </w:rPr>
        <w:br/>
        <w:t>to the University by virtue of any provision 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(9) Any notice or other instrument authorised to be served by virtue of this Act may,</w:t>
      </w:r>
      <w:r w:rsidRPr="00154A83">
        <w:rPr>
          <w:rFonts w:ascii="Times New Roman" w:eastAsia="Times New Roman" w:hAnsi="Times New Roman" w:cs="Times New Roman"/>
          <w:sz w:val="24"/>
          <w:szCs w:val="24"/>
        </w:rPr>
        <w:br/>
        <w:t>without prejudice to any other mode of service, be served by post.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9. Interpretation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 In this Act, unless the context otherwise requires-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"campus"</w:t>
      </w:r>
      <w:r w:rsidRPr="00154A83">
        <w:rPr>
          <w:rFonts w:ascii="Times New Roman" w:eastAsia="Times New Roman" w:hAnsi="Times New Roman" w:cs="Times New Roman"/>
          <w:sz w:val="24"/>
          <w:szCs w:val="24"/>
        </w:rPr>
        <w:t> means any campus which may be established by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w:t>
      </w:r>
      <w:r w:rsidRPr="00154A83">
        <w:rPr>
          <w:rFonts w:ascii="Times New Roman" w:eastAsia="Times New Roman" w:hAnsi="Times New Roman" w:cs="Times New Roman"/>
          <w:b/>
          <w:bCs/>
          <w:sz w:val="24"/>
          <w:szCs w:val="24"/>
        </w:rPr>
        <w:t>college"</w:t>
      </w:r>
      <w:r w:rsidRPr="00154A83">
        <w:rPr>
          <w:rFonts w:ascii="Times New Roman" w:eastAsia="Times New Roman" w:hAnsi="Times New Roman" w:cs="Times New Roman"/>
          <w:sz w:val="24"/>
          <w:szCs w:val="24"/>
        </w:rPr>
        <w:t> means any college which may be established by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"Council"</w:t>
      </w:r>
      <w:r w:rsidRPr="00154A83">
        <w:rPr>
          <w:rFonts w:ascii="Times New Roman" w:eastAsia="Times New Roman" w:hAnsi="Times New Roman" w:cs="Times New Roman"/>
          <w:sz w:val="24"/>
          <w:szCs w:val="24"/>
        </w:rPr>
        <w:t> means the Council established by this Act for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"graduate"</w:t>
      </w:r>
      <w:r w:rsidRPr="00154A83">
        <w:rPr>
          <w:rFonts w:ascii="Times New Roman" w:eastAsia="Times New Roman" w:hAnsi="Times New Roman" w:cs="Times New Roman"/>
          <w:sz w:val="24"/>
          <w:szCs w:val="24"/>
        </w:rPr>
        <w:t> means a person on whom a degree, (other than an honorary degree) has</w:t>
      </w:r>
      <w:r w:rsidRPr="00154A83">
        <w:rPr>
          <w:rFonts w:ascii="Times New Roman" w:eastAsia="Times New Roman" w:hAnsi="Times New Roman" w:cs="Times New Roman"/>
          <w:sz w:val="24"/>
          <w:szCs w:val="24"/>
        </w:rPr>
        <w:br/>
        <w:t>been conferred by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"Minister"</w:t>
      </w:r>
      <w:r w:rsidRPr="00154A83">
        <w:rPr>
          <w:rFonts w:ascii="Times New Roman" w:eastAsia="Times New Roman" w:hAnsi="Times New Roman" w:cs="Times New Roman"/>
          <w:sz w:val="24"/>
          <w:szCs w:val="24"/>
        </w:rPr>
        <w:t> means the Minister charged with responsibility for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"notice"</w:t>
      </w:r>
      <w:r w:rsidRPr="00154A83">
        <w:rPr>
          <w:rFonts w:ascii="Times New Roman" w:eastAsia="Times New Roman" w:hAnsi="Times New Roman" w:cs="Times New Roman"/>
          <w:sz w:val="24"/>
          <w:szCs w:val="24"/>
        </w:rPr>
        <w:t> means notice in writing;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"office"</w:t>
      </w:r>
      <w:r w:rsidRPr="00154A83">
        <w:rPr>
          <w:rFonts w:ascii="Times New Roman" w:eastAsia="Times New Roman" w:hAnsi="Times New Roman" w:cs="Times New Roman"/>
          <w:sz w:val="24"/>
          <w:szCs w:val="24"/>
        </w:rPr>
        <w:t> does not include the Visitor;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"prescribed"</w:t>
      </w:r>
      <w:r w:rsidRPr="00154A83">
        <w:rPr>
          <w:rFonts w:ascii="Times New Roman" w:eastAsia="Times New Roman" w:hAnsi="Times New Roman" w:cs="Times New Roman"/>
          <w:sz w:val="24"/>
          <w:szCs w:val="24"/>
        </w:rPr>
        <w:t> means prescribed by statutes or regulations;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"professor"</w:t>
      </w:r>
      <w:r w:rsidRPr="00154A83">
        <w:rPr>
          <w:rFonts w:ascii="Times New Roman" w:eastAsia="Times New Roman" w:hAnsi="Times New Roman" w:cs="Times New Roman"/>
          <w:sz w:val="24"/>
          <w:szCs w:val="24"/>
        </w:rPr>
        <w:t> means a person designated as a professor of each University in accor-</w:t>
      </w:r>
      <w:r w:rsidRPr="00154A83">
        <w:rPr>
          <w:rFonts w:ascii="Times New Roman" w:eastAsia="Times New Roman" w:hAnsi="Times New Roman" w:cs="Times New Roman"/>
          <w:sz w:val="24"/>
          <w:szCs w:val="24"/>
        </w:rPr>
        <w:br/>
        <w:t>dance with provisions made in that behalf by statute or regulations;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"property"</w:t>
      </w:r>
      <w:r w:rsidRPr="00154A83">
        <w:rPr>
          <w:rFonts w:ascii="Times New Roman" w:eastAsia="Times New Roman" w:hAnsi="Times New Roman" w:cs="Times New Roman"/>
          <w:sz w:val="24"/>
          <w:szCs w:val="24"/>
        </w:rPr>
        <w:t> includes rights, liabilities and obligations;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"regulations"</w:t>
      </w:r>
      <w:r w:rsidRPr="00154A83">
        <w:rPr>
          <w:rFonts w:ascii="Times New Roman" w:eastAsia="Times New Roman" w:hAnsi="Times New Roman" w:cs="Times New Roman"/>
          <w:sz w:val="24"/>
          <w:szCs w:val="24"/>
        </w:rPr>
        <w:t> means regulations made by the Senate or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"Senate"</w:t>
      </w:r>
      <w:r w:rsidRPr="00154A83">
        <w:rPr>
          <w:rFonts w:ascii="Times New Roman" w:eastAsia="Times New Roman" w:hAnsi="Times New Roman" w:cs="Times New Roman"/>
          <w:sz w:val="24"/>
          <w:szCs w:val="24"/>
        </w:rPr>
        <w:t> means the Senate of each University established pursuant to sec-</w:t>
      </w:r>
      <w:r w:rsidRPr="00154A83">
        <w:rPr>
          <w:rFonts w:ascii="Times New Roman" w:eastAsia="Times New Roman" w:hAnsi="Times New Roman" w:cs="Times New Roman"/>
          <w:sz w:val="24"/>
          <w:szCs w:val="24"/>
        </w:rPr>
        <w:br/>
        <w:t>tion 3 (1)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"statute"</w:t>
      </w:r>
      <w:r w:rsidRPr="00154A83">
        <w:rPr>
          <w:rFonts w:ascii="Times New Roman" w:eastAsia="Times New Roman" w:hAnsi="Times New Roman" w:cs="Times New Roman"/>
          <w:sz w:val="24"/>
          <w:szCs w:val="24"/>
        </w:rPr>
        <w:t> means a statute made by each University under section 12 of this Act and in</w:t>
      </w:r>
      <w:r w:rsidRPr="00154A83">
        <w:rPr>
          <w:rFonts w:ascii="Times New Roman" w:eastAsia="Times New Roman" w:hAnsi="Times New Roman" w:cs="Times New Roman"/>
          <w:sz w:val="24"/>
          <w:szCs w:val="24"/>
        </w:rPr>
        <w:br/>
        <w:t>accordance with the provisions of section 13 of this Act, and "the statutes" means all</w:t>
      </w:r>
      <w:r w:rsidRPr="00154A83">
        <w:rPr>
          <w:rFonts w:ascii="Times New Roman" w:eastAsia="Times New Roman" w:hAnsi="Times New Roman" w:cs="Times New Roman"/>
          <w:sz w:val="24"/>
          <w:szCs w:val="24"/>
        </w:rPr>
        <w:br/>
        <w:t>such statutes as are in force from time to time;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"teacher"</w:t>
      </w:r>
      <w:r w:rsidRPr="00154A83">
        <w:rPr>
          <w:rFonts w:ascii="Times New Roman" w:eastAsia="Times New Roman" w:hAnsi="Times New Roman" w:cs="Times New Roman"/>
          <w:sz w:val="24"/>
          <w:szCs w:val="24"/>
        </w:rPr>
        <w:t> means a person holding a full-time appointment as a member of the teach-</w:t>
      </w:r>
      <w:r w:rsidRPr="00154A83">
        <w:rPr>
          <w:rFonts w:ascii="Times New Roman" w:eastAsia="Times New Roman" w:hAnsi="Times New Roman" w:cs="Times New Roman"/>
          <w:sz w:val="24"/>
          <w:szCs w:val="24"/>
        </w:rPr>
        <w:br/>
        <w:t>ing or research staff of each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"undergraduate"</w:t>
      </w:r>
      <w:r w:rsidRPr="00154A83">
        <w:rPr>
          <w:rFonts w:ascii="Times New Roman" w:eastAsia="Times New Roman" w:hAnsi="Times New Roman" w:cs="Times New Roman"/>
          <w:sz w:val="24"/>
          <w:szCs w:val="24"/>
        </w:rPr>
        <w:t> means a person in </w:t>
      </w:r>
      <w:r w:rsidRPr="00154A83">
        <w:rPr>
          <w:rFonts w:ascii="Times New Roman" w:eastAsia="Times New Roman" w:hAnsi="Times New Roman" w:cs="Times New Roman"/>
          <w:i/>
          <w:iCs/>
          <w:sz w:val="24"/>
          <w:szCs w:val="24"/>
        </w:rPr>
        <w:t>statu pupillari </w:t>
      </w:r>
      <w:r w:rsidRPr="00154A83">
        <w:rPr>
          <w:rFonts w:ascii="Times New Roman" w:eastAsia="Times New Roman" w:hAnsi="Times New Roman" w:cs="Times New Roman"/>
          <w:sz w:val="24"/>
          <w:szCs w:val="24"/>
        </w:rPr>
        <w:t>at each University other than-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 graduate;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 person of such description as may be prescribed for the purposes of this definition;</w:t>
      </w:r>
      <w:r w:rsidRPr="00154A83">
        <w:rPr>
          <w:rFonts w:ascii="Times New Roman" w:eastAsia="Times New Roman" w:hAnsi="Times New Roman" w:cs="Times New Roman"/>
          <w:sz w:val="24"/>
          <w:szCs w:val="24"/>
        </w:rPr>
        <w:b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"University"</w:t>
      </w:r>
      <w:r w:rsidRPr="00154A83">
        <w:rPr>
          <w:rFonts w:ascii="Times New Roman" w:eastAsia="Times New Roman" w:hAnsi="Times New Roman" w:cs="Times New Roman"/>
          <w:sz w:val="24"/>
          <w:szCs w:val="24"/>
        </w:rPr>
        <w:t> means any of the Universities of Agriculture established under section 2</w:t>
      </w:r>
      <w:r w:rsidRPr="00154A83">
        <w:rPr>
          <w:rFonts w:ascii="Times New Roman" w:eastAsia="Times New Roman" w:hAnsi="Times New Roman" w:cs="Times New Roman"/>
          <w:sz w:val="24"/>
          <w:szCs w:val="24"/>
        </w:rPr>
        <w:br/>
        <w:t>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It is hereby declared that where in any provisions of this Act it is laid down that</w:t>
      </w:r>
      <w:r w:rsidRPr="00154A83">
        <w:rPr>
          <w:rFonts w:ascii="Times New Roman" w:eastAsia="Times New Roman" w:hAnsi="Times New Roman" w:cs="Times New Roman"/>
          <w:sz w:val="24"/>
          <w:szCs w:val="24"/>
        </w:rPr>
        <w:br/>
        <w:t>proposals are to be submitted or a recommendation is to be made by one authority to</w:t>
      </w:r>
      <w:r w:rsidRPr="00154A83">
        <w:rPr>
          <w:rFonts w:ascii="Times New Roman" w:eastAsia="Times New Roman" w:hAnsi="Times New Roman" w:cs="Times New Roman"/>
          <w:sz w:val="24"/>
          <w:szCs w:val="24"/>
        </w:rPr>
        <w:br/>
        <w:t>another through one or more intermediate authorities, it shall be the duty of every such</w:t>
      </w:r>
      <w:r w:rsidRPr="00154A83">
        <w:rPr>
          <w:rFonts w:ascii="Times New Roman" w:eastAsia="Times New Roman" w:hAnsi="Times New Roman" w:cs="Times New Roman"/>
          <w:sz w:val="24"/>
          <w:szCs w:val="24"/>
        </w:rPr>
        <w:br/>
        <w:t>intermediate authority to forward any proposals or recommendations received by it in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pursuance of that provision to the appropriate authority, but any such intermediate</w:t>
      </w:r>
      <w:r w:rsidRPr="00154A83">
        <w:rPr>
          <w:rFonts w:ascii="Times New Roman" w:eastAsia="Times New Roman" w:hAnsi="Times New Roman" w:cs="Times New Roman"/>
          <w:sz w:val="24"/>
          <w:szCs w:val="24"/>
        </w:rPr>
        <w:br/>
        <w:t>authority may, if it thinks fit, forward therewith its own comments thereon.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30. </w:t>
      </w:r>
      <w:r w:rsidRPr="00154A83">
        <w:rPr>
          <w:rFonts w:ascii="Times New Roman" w:eastAsia="Times New Roman" w:hAnsi="Times New Roman" w:cs="Times New Roman"/>
          <w:b/>
          <w:bCs/>
          <w:sz w:val="24"/>
          <w:szCs w:val="24"/>
        </w:rPr>
        <w:t>Short title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This Act may be cited as the Federal Universities of Agriculture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SCHEDULES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FIRST SCHEDULE</w:t>
      </w:r>
      <w:r w:rsidRPr="00154A83">
        <w:rPr>
          <w:rFonts w:ascii="Times New Roman" w:eastAsia="Times New Roman" w:hAnsi="Times New Roman" w:cs="Times New Roman"/>
          <w:sz w:val="24"/>
          <w:szCs w:val="24"/>
        </w:rPr>
        <w:br/>
        <w:t>[Section 2 (2).]</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Principal officers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w:t>
      </w:r>
      <w:r w:rsidRPr="00154A83">
        <w:rPr>
          <w:rFonts w:ascii="Times New Roman" w:eastAsia="Times New Roman" w:hAnsi="Times New Roman" w:cs="Times New Roman"/>
          <w:sz w:val="24"/>
          <w:szCs w:val="24"/>
        </w:rPr>
        <w:t>(1) The Chancellor shall be appointed by the President of Nigeria.</w:t>
      </w:r>
      <w:r w:rsidRPr="00154A83">
        <w:rPr>
          <w:rFonts w:ascii="Times New Roman" w:eastAsia="Times New Roman" w:hAnsi="Times New Roman" w:cs="Times New Roman"/>
          <w:sz w:val="24"/>
          <w:szCs w:val="24"/>
        </w:rPr>
        <w:br/>
        <w:t>(2) The Chancellor shall hold office for a period of five years.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If it appears to the Visitor that the Chancellor should be removed from his office on</w:t>
      </w:r>
      <w:r w:rsidRPr="00154A83">
        <w:rPr>
          <w:rFonts w:ascii="Times New Roman" w:eastAsia="Times New Roman" w:hAnsi="Times New Roman" w:cs="Times New Roman"/>
          <w:sz w:val="24"/>
          <w:szCs w:val="24"/>
        </w:rPr>
        <w:br/>
        <w:t>the ground of misconduct or of inability to perform the functions of his office, the Visitor may</w:t>
      </w:r>
      <w:r w:rsidRPr="00154A83">
        <w:rPr>
          <w:rFonts w:ascii="Times New Roman" w:eastAsia="Times New Roman" w:hAnsi="Times New Roman" w:cs="Times New Roman"/>
          <w:sz w:val="24"/>
          <w:szCs w:val="24"/>
        </w:rPr>
        <w:br/>
        <w:t>by notice in the Federal </w:t>
      </w:r>
      <w:r w:rsidRPr="00154A83">
        <w:rPr>
          <w:rFonts w:ascii="Times New Roman" w:eastAsia="Times New Roman" w:hAnsi="Times New Roman" w:cs="Times New Roman"/>
          <w:i/>
          <w:iCs/>
          <w:sz w:val="24"/>
          <w:szCs w:val="24"/>
        </w:rPr>
        <w:t>Gazette </w:t>
      </w:r>
      <w:r w:rsidRPr="00154A83">
        <w:rPr>
          <w:rFonts w:ascii="Times New Roman" w:eastAsia="Times New Roman" w:hAnsi="Times New Roman" w:cs="Times New Roman"/>
          <w:sz w:val="24"/>
          <w:szCs w:val="24"/>
        </w:rPr>
        <w:t>remove the Chancellor from 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Pro-Chancellor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w:t>
      </w:r>
      <w:r w:rsidRPr="00154A83">
        <w:rPr>
          <w:rFonts w:ascii="Times New Roman" w:eastAsia="Times New Roman" w:hAnsi="Times New Roman" w:cs="Times New Roman"/>
          <w:sz w:val="24"/>
          <w:szCs w:val="24"/>
        </w:rPr>
        <w:t>. (1) The Pro-Chancellor shall be appointed or removed by the President on the recommen-</w:t>
      </w:r>
      <w:r w:rsidRPr="00154A83">
        <w:rPr>
          <w:rFonts w:ascii="Times New Roman" w:eastAsia="Times New Roman" w:hAnsi="Times New Roman" w:cs="Times New Roman"/>
          <w:sz w:val="24"/>
          <w:szCs w:val="24"/>
        </w:rPr>
        <w:br/>
        <w:t>dation of the Minister.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the provisions of this Act, the Pro-Chancellor shall hold office for a pe-</w:t>
      </w:r>
      <w:r w:rsidRPr="00154A83">
        <w:rPr>
          <w:rFonts w:ascii="Times New Roman" w:eastAsia="Times New Roman" w:hAnsi="Times New Roman" w:cs="Times New Roman"/>
          <w:sz w:val="24"/>
          <w:szCs w:val="24"/>
        </w:rPr>
        <w:br/>
        <w:t>riod of four years beginning with the date of his appointment.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lastRenderedPageBreak/>
        <w:t>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3.</w:t>
      </w:r>
      <w:r w:rsidRPr="00154A83">
        <w:rPr>
          <w:rFonts w:ascii="Times New Roman" w:eastAsia="Times New Roman" w:hAnsi="Times New Roman" w:cs="Times New Roman"/>
          <w:sz w:val="24"/>
          <w:szCs w:val="24"/>
        </w:rPr>
        <w:t> (1) There shall be a Vice-Chancellor of the University who shall be appointed by the</w:t>
      </w:r>
      <w:r w:rsidRPr="00154A83">
        <w:rPr>
          <w:rFonts w:ascii="Times New Roman" w:eastAsia="Times New Roman" w:hAnsi="Times New Roman" w:cs="Times New Roman"/>
          <w:sz w:val="24"/>
          <w:szCs w:val="24"/>
        </w:rPr>
        <w:br/>
        <w:t>President in accordance with the provisions of this paragraph.</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Where a vacancy occurs in the post of a Vice-Chancellor, the Council 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(a)    </w:t>
      </w:r>
      <w:r w:rsidRPr="00154A83">
        <w:rPr>
          <w:rFonts w:ascii="Times New Roman" w:eastAsia="Times New Roman" w:hAnsi="Times New Roman" w:cs="Times New Roman"/>
          <w:sz w:val="24"/>
          <w:szCs w:val="24"/>
        </w:rPr>
        <w:t>advertise the vacancy in a reputable journal or a widely read newspaper in Ni-</w:t>
      </w:r>
      <w:r w:rsidRPr="00154A83">
        <w:rPr>
          <w:rFonts w:ascii="Times New Roman" w:eastAsia="Times New Roman" w:hAnsi="Times New Roman" w:cs="Times New Roman"/>
          <w:sz w:val="24"/>
          <w:szCs w:val="24"/>
        </w:rPr>
        <w:br/>
        <w:t>geria, specifying-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    the qualities of the persons who may apply for the post; and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(ii)    the terms and conditions of service applicable to the post, and thereafter</w:t>
      </w:r>
      <w:r w:rsidRPr="00154A83">
        <w:rPr>
          <w:rFonts w:ascii="Times New Roman" w:eastAsia="Times New Roman" w:hAnsi="Times New Roman" w:cs="Times New Roman"/>
          <w:sz w:val="24"/>
          <w:szCs w:val="24"/>
        </w:rPr>
        <w:br/>
        <w:t>draw up a short list of suitable candidates for the post for consideration;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constitute a search team consisting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 a member of the Council, who is not a member of the Senate, as chairman;</w:t>
      </w:r>
      <w:r w:rsidRPr="00154A83">
        <w:rPr>
          <w:rFonts w:ascii="Times New Roman" w:eastAsia="Times New Roman" w:hAnsi="Times New Roman" w:cs="Times New Roman"/>
          <w:sz w:val="24"/>
          <w:szCs w:val="24"/>
        </w:rPr>
        <w:br/>
        <w:t>           (ii) two members of the Senate who are not members of the Council, one of</w:t>
      </w:r>
      <w:r w:rsidRPr="00154A83">
        <w:rPr>
          <w:rFonts w:ascii="Times New Roman" w:eastAsia="Times New Roman" w:hAnsi="Times New Roman" w:cs="Times New Roman"/>
          <w:sz w:val="24"/>
          <w:szCs w:val="24"/>
        </w:rPr>
        <w:br/>
        <w:t>      whom shall be a professor;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(iii)  two members of Congregation who are not members of the Council, one of whom shall be a professor, to identify and nominate for consideration, suitable persons who are not likely to apply for the post on their own volition because they feel that it is not proper to do so.</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(3) A joint Council and Senate Selection Board consisting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              (a)    </w:t>
      </w:r>
      <w:r w:rsidRPr="00154A83">
        <w:rPr>
          <w:rFonts w:ascii="Times New Roman" w:eastAsia="Times New Roman" w:hAnsi="Times New Roman" w:cs="Times New Roman"/>
          <w:sz w:val="24"/>
          <w:szCs w:val="24"/>
        </w:rPr>
        <w:t>the Pro-Chancellor, as chairman;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two members of the Council, not being members of the  Senate;</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              (c)     </w:t>
      </w:r>
      <w:r w:rsidRPr="00154A83">
        <w:rPr>
          <w:rFonts w:ascii="Times New Roman" w:eastAsia="Times New Roman" w:hAnsi="Times New Roman" w:cs="Times New Roman"/>
          <w:sz w:val="24"/>
          <w:szCs w:val="24"/>
        </w:rPr>
        <w:t>two members of the Senate who are professors,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but who were not members of the Search Team, shall consider the candidates and persons on the short list drawn up under subparagraph (2) of this paragraph through an examination of their </w:t>
      </w:r>
      <w:r w:rsidRPr="00154A83">
        <w:rPr>
          <w:rFonts w:ascii="Times New Roman" w:eastAsia="Times New Roman" w:hAnsi="Times New Roman" w:cs="Times New Roman"/>
          <w:i/>
          <w:iCs/>
          <w:sz w:val="24"/>
          <w:szCs w:val="24"/>
        </w:rPr>
        <w:t>curriculum vitae </w:t>
      </w:r>
      <w:r w:rsidRPr="00154A83">
        <w:rPr>
          <w:rFonts w:ascii="Times New Roman" w:eastAsia="Times New Roman" w:hAnsi="Times New Roman" w:cs="Times New Roman"/>
          <w:sz w:val="24"/>
          <w:szCs w:val="24"/>
        </w:rPr>
        <w:t>and interaction with them, and recommend to the Council suitable candidates for further consideration.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Council shall select three candidates from among the candidates recommended</w:t>
      </w:r>
      <w:r w:rsidRPr="00154A83">
        <w:rPr>
          <w:rFonts w:ascii="Times New Roman" w:eastAsia="Times New Roman" w:hAnsi="Times New Roman" w:cs="Times New Roman"/>
          <w:sz w:val="24"/>
          <w:szCs w:val="24"/>
        </w:rPr>
        <w:br/>
        <w:t>to it under subparagraph (3) of this paragraph and may indicate its order of preference stating the reasons therefor and forward the names to the President.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[1996 No. 25.]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The President may appoint as Vice-Chancellor anyone of the candidates recom-</w:t>
      </w:r>
      <w:r w:rsidRPr="00154A83">
        <w:rPr>
          <w:rFonts w:ascii="Times New Roman" w:eastAsia="Times New Roman" w:hAnsi="Times New Roman" w:cs="Times New Roman"/>
          <w:sz w:val="24"/>
          <w:szCs w:val="24"/>
        </w:rPr>
        <w:br/>
        <w:t>mended to him in accordance with the provisions of subparagraph (4) of this paragraph.</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(6) The Vice-Chancellor shall hold office for a single term of five years only on such</w:t>
      </w:r>
      <w:r w:rsidRPr="00154A83">
        <w:rPr>
          <w:rFonts w:ascii="Times New Roman" w:eastAsia="Times New Roman" w:hAnsi="Times New Roman" w:cs="Times New Roman"/>
          <w:sz w:val="24"/>
          <w:szCs w:val="24"/>
        </w:rPr>
        <w:br/>
        <w:t>terms and conditions as may be specified in his letter of appointment.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For the avoidance of doubt, the provisions of subparagraph (6) of this paragraph</w:t>
      </w:r>
      <w:r w:rsidRPr="00154A83">
        <w:rPr>
          <w:rFonts w:ascii="Times New Roman" w:eastAsia="Times New Roman" w:hAnsi="Times New Roman" w:cs="Times New Roman"/>
          <w:sz w:val="24"/>
          <w:szCs w:val="24"/>
        </w:rPr>
        <w:br/>
        <w:t>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only be applicable to those appointed to the office of Vice-Chancellor after</w:t>
      </w:r>
      <w:r w:rsidRPr="00154A83">
        <w:rPr>
          <w:rFonts w:ascii="Times New Roman" w:eastAsia="Times New Roman" w:hAnsi="Times New Roman" w:cs="Times New Roman"/>
          <w:sz w:val="24"/>
          <w:szCs w:val="24"/>
        </w:rPr>
        <w:br/>
        <w:t>1 January, 1993;</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not confer on a person serving a first term of office as Vice-Chancellor before</w:t>
      </w:r>
      <w:r w:rsidRPr="00154A83">
        <w:rPr>
          <w:rFonts w:ascii="Times New Roman" w:eastAsia="Times New Roman" w:hAnsi="Times New Roman" w:cs="Times New Roman"/>
          <w:sz w:val="24"/>
          <w:szCs w:val="24"/>
        </w:rPr>
        <w:br/>
        <w:t>1 January, 1993 any right to renewal of the appointment for a further term of four years.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The Vice-Chancellor may be removed from office by the Visitor after due consulta-</w:t>
      </w:r>
      <w:r w:rsidRPr="00154A83">
        <w:rPr>
          <w:rFonts w:ascii="Times New Roman" w:eastAsia="Times New Roman" w:hAnsi="Times New Roman" w:cs="Times New Roman"/>
          <w:sz w:val="24"/>
          <w:szCs w:val="24"/>
        </w:rPr>
        <w:br/>
        <w:t>tion with the Council and the Senate acting through the Minister of Education.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Deputy Vice-Chancellors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4. </w:t>
      </w:r>
      <w:r w:rsidRPr="00154A83">
        <w:rPr>
          <w:rFonts w:ascii="Times New Roman" w:eastAsia="Times New Roman" w:hAnsi="Times New Roman" w:cs="Times New Roman"/>
          <w:sz w:val="24"/>
          <w:szCs w:val="24"/>
        </w:rPr>
        <w:t>(1) There shall be for each University such number of Deputy Vice-Chancellors as the</w:t>
      </w:r>
      <w:r w:rsidRPr="00154A83">
        <w:rPr>
          <w:rFonts w:ascii="Times New Roman" w:eastAsia="Times New Roman" w:hAnsi="Times New Roman" w:cs="Times New Roman"/>
          <w:sz w:val="24"/>
          <w:szCs w:val="24"/>
        </w:rPr>
        <w:br/>
        <w:t>Council may, from time to time, deem necessary for the proper administration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[1996 No. 25.]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Where a vacancy occurs in the post of Deputy Vice-Chancellor, the Vice-Chancellor</w:t>
      </w:r>
      <w:r w:rsidRPr="00154A83">
        <w:rPr>
          <w:rFonts w:ascii="Times New Roman" w:eastAsia="Times New Roman" w:hAnsi="Times New Roman" w:cs="Times New Roman"/>
          <w:sz w:val="24"/>
          <w:szCs w:val="24"/>
        </w:rPr>
        <w:br/>
        <w:t>shall forward to the Senate a list of two candidates for each post of Deputy Vice-Chancellor</w:t>
      </w:r>
      <w:r w:rsidRPr="00154A83">
        <w:rPr>
          <w:rFonts w:ascii="Times New Roman" w:eastAsia="Times New Roman" w:hAnsi="Times New Roman" w:cs="Times New Roman"/>
          <w:sz w:val="24"/>
          <w:szCs w:val="24"/>
        </w:rPr>
        <w:br/>
        <w:t>that is vacant.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Senate shall select for each vacant post one candidate from each list forwarded</w:t>
      </w:r>
      <w:r w:rsidRPr="00154A83">
        <w:rPr>
          <w:rFonts w:ascii="Times New Roman" w:eastAsia="Times New Roman" w:hAnsi="Times New Roman" w:cs="Times New Roman"/>
          <w:sz w:val="24"/>
          <w:szCs w:val="24"/>
        </w:rPr>
        <w:br/>
        <w:t>to it under subparagraph (2) of this paragraph and forward his name to the Council for confir-</w:t>
      </w:r>
      <w:r w:rsidRPr="00154A83">
        <w:rPr>
          <w:rFonts w:ascii="Times New Roman" w:eastAsia="Times New Roman" w:hAnsi="Times New Roman" w:cs="Times New Roman"/>
          <w:sz w:val="24"/>
          <w:szCs w:val="24"/>
        </w:rPr>
        <w:br/>
        <w:t>mation.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A Deputy Vice-Chancellor 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(a)    </w:t>
      </w:r>
      <w:r w:rsidRPr="00154A83">
        <w:rPr>
          <w:rFonts w:ascii="Times New Roman" w:eastAsia="Times New Roman" w:hAnsi="Times New Roman" w:cs="Times New Roman"/>
          <w:sz w:val="24"/>
          <w:szCs w:val="24"/>
        </w:rPr>
        <w:t>assist the Vice-Chancellor in the performance of his functions;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act in the place of the Vice-Chancellor when the post of the Vice-Chancellor is</w:t>
      </w:r>
      <w:r w:rsidRPr="00154A83">
        <w:rPr>
          <w:rFonts w:ascii="Times New Roman" w:eastAsia="Times New Roman" w:hAnsi="Times New Roman" w:cs="Times New Roman"/>
          <w:sz w:val="24"/>
          <w:szCs w:val="24"/>
        </w:rPr>
        <w:br/>
        <w:t>vacant or if the Vice-Chancellor is, for any reason, absent or unable to perform his functions as Vice-Chancellor;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perform such other functions as the Vice-Chancellor or the Council may, from</w:t>
      </w:r>
      <w:r w:rsidRPr="00154A83">
        <w:rPr>
          <w:rFonts w:ascii="Times New Roman" w:eastAsia="Times New Roman" w:hAnsi="Times New Roman" w:cs="Times New Roman"/>
          <w:sz w:val="24"/>
          <w:szCs w:val="24"/>
        </w:rPr>
        <w:br/>
        <w:t>time to time, assign to him.</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 (5) A Deputy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shall hold office for a period of two years beginning from the effective date of</w:t>
      </w:r>
      <w:r w:rsidRPr="00154A83">
        <w:rPr>
          <w:rFonts w:ascii="Times New Roman" w:eastAsia="Times New Roman" w:hAnsi="Times New Roman" w:cs="Times New Roman"/>
          <w:sz w:val="24"/>
          <w:szCs w:val="24"/>
        </w:rPr>
        <w:br/>
        <w:t>his appointment and on such terms and conditions as may be specified in his letter of appointment;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may be re-appointed for one further period of two years and no more.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Office of the Registrar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5. </w:t>
      </w:r>
      <w:r w:rsidRPr="00154A83">
        <w:rPr>
          <w:rFonts w:ascii="Times New Roman" w:eastAsia="Times New Roman" w:hAnsi="Times New Roman" w:cs="Times New Roman"/>
          <w:sz w:val="24"/>
          <w:szCs w:val="24"/>
        </w:rPr>
        <w:t>(1) There shall be for each University a Registrar, who shall be the chief administrative</w:t>
      </w:r>
      <w:r w:rsidRPr="00154A83">
        <w:rPr>
          <w:rFonts w:ascii="Times New Roman" w:eastAsia="Times New Roman" w:hAnsi="Times New Roman" w:cs="Times New Roman"/>
          <w:sz w:val="24"/>
          <w:szCs w:val="24"/>
        </w:rPr>
        <w:br/>
        <w:t>officer of the University and shall be responsible to the Vice-Chancellor for the day-to-day</w:t>
      </w:r>
      <w:r w:rsidRPr="00154A83">
        <w:rPr>
          <w:rFonts w:ascii="Times New Roman" w:eastAsia="Times New Roman" w:hAnsi="Times New Roman" w:cs="Times New Roman"/>
          <w:sz w:val="24"/>
          <w:szCs w:val="24"/>
        </w:rPr>
        <w:br/>
        <w:t>administrative work of the University except as regards matters for which the Bursar is re-</w:t>
      </w:r>
      <w:r w:rsidRPr="00154A83">
        <w:rPr>
          <w:rFonts w:ascii="Times New Roman" w:eastAsia="Times New Roman" w:hAnsi="Times New Roman" w:cs="Times New Roman"/>
          <w:sz w:val="24"/>
          <w:szCs w:val="24"/>
        </w:rPr>
        <w:br/>
        <w:t>sponsible in accordance with paragraph 6 (2) of this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[1993 No. 55.]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person holding the office of the Registrar shall by virtue of that office be secre-</w:t>
      </w:r>
      <w:r w:rsidRPr="00154A83">
        <w:rPr>
          <w:rFonts w:ascii="Times New Roman" w:eastAsia="Times New Roman" w:hAnsi="Times New Roman" w:cs="Times New Roman"/>
          <w:sz w:val="24"/>
          <w:szCs w:val="24"/>
        </w:rPr>
        <w:br/>
        <w:t>tary to the Council, the Senate, Congregation and Convocation.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Othe </w:t>
      </w:r>
      <w:r w:rsidRPr="00154A83">
        <w:rPr>
          <w:rFonts w:ascii="Times New Roman" w:eastAsia="Times New Roman" w:hAnsi="Times New Roman" w:cs="Times New Roman"/>
          <w:sz w:val="24"/>
          <w:szCs w:val="24"/>
        </w:rPr>
        <w:t>r </w:t>
      </w:r>
      <w:r w:rsidRPr="00154A83">
        <w:rPr>
          <w:rFonts w:ascii="Times New Roman" w:eastAsia="Times New Roman" w:hAnsi="Times New Roman" w:cs="Times New Roman"/>
          <w:i/>
          <w:iCs/>
          <w:sz w:val="24"/>
          <w:szCs w:val="24"/>
        </w:rPr>
        <w:t>principal officers of the U ni ve rs 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6. </w:t>
      </w:r>
      <w:r w:rsidRPr="00154A83">
        <w:rPr>
          <w:rFonts w:ascii="Times New Roman" w:eastAsia="Times New Roman" w:hAnsi="Times New Roman" w:cs="Times New Roman"/>
          <w:sz w:val="24"/>
          <w:szCs w:val="24"/>
        </w:rPr>
        <w:t>(1) There shall be for each University the following principal officers, in addition to the</w:t>
      </w:r>
      <w:r w:rsidRPr="00154A83">
        <w:rPr>
          <w:rFonts w:ascii="Times New Roman" w:eastAsia="Times New Roman" w:hAnsi="Times New Roman" w:cs="Times New Roman"/>
          <w:sz w:val="24"/>
          <w:szCs w:val="24"/>
        </w:rPr>
        <w:br/>
        <w:t>Registrar, that is-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[1993 No. 55.]</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Bursar; and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University Librarian,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who shall be appointed by the Council on the recommendation of the Selection Board consti-</w:t>
      </w:r>
      <w:r w:rsidRPr="00154A83">
        <w:rPr>
          <w:rFonts w:ascii="Times New Roman" w:eastAsia="Times New Roman" w:hAnsi="Times New Roman" w:cs="Times New Roman"/>
          <w:sz w:val="24"/>
          <w:szCs w:val="24"/>
        </w:rPr>
        <w:br/>
        <w:t>rated under paragraph 8 of this Schedule.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Bursar shall be the chief financial officer of the University and be responsible to</w:t>
      </w:r>
      <w:r w:rsidRPr="00154A83">
        <w:rPr>
          <w:rFonts w:ascii="Times New Roman" w:eastAsia="Times New Roman" w:hAnsi="Times New Roman" w:cs="Times New Roman"/>
          <w:sz w:val="24"/>
          <w:szCs w:val="24"/>
        </w:rPr>
        <w:br/>
        <w:t>the Vice-Chancellor for the day-to-day administration and control of the financial affairs of</w:t>
      </w:r>
      <w:r w:rsidRPr="00154A83">
        <w:rPr>
          <w:rFonts w:ascii="Times New Roman" w:eastAsia="Times New Roman" w:hAnsi="Times New Roman" w:cs="Times New Roman"/>
          <w:sz w:val="24"/>
          <w:szCs w:val="24"/>
        </w:rPr>
        <w:br/>
        <w:t>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University Librarian shall be responsible to the Vice-Chancellor for the admini-</w:t>
      </w:r>
      <w:r w:rsidRPr="00154A83">
        <w:rPr>
          <w:rFonts w:ascii="Times New Roman" w:eastAsia="Times New Roman" w:hAnsi="Times New Roman" w:cs="Times New Roman"/>
          <w:sz w:val="24"/>
          <w:szCs w:val="24"/>
        </w:rPr>
        <w:br/>
        <w:t>stration of the university library and the co-ordination of the library services in the University</w:t>
      </w:r>
      <w:r w:rsidRPr="00154A83">
        <w:rPr>
          <w:rFonts w:ascii="Times New Roman" w:eastAsia="Times New Roman" w:hAnsi="Times New Roman" w:cs="Times New Roman"/>
          <w:sz w:val="24"/>
          <w:szCs w:val="24"/>
        </w:rPr>
        <w:br/>
        <w:t>and its campuses, colleges, faculties, schools, departments, institutes and other teaching or</w:t>
      </w:r>
      <w:r w:rsidRPr="00154A83">
        <w:rPr>
          <w:rFonts w:ascii="Times New Roman" w:eastAsia="Times New Roman" w:hAnsi="Times New Roman" w:cs="Times New Roman"/>
          <w:sz w:val="24"/>
          <w:szCs w:val="24"/>
        </w:rPr>
        <w:br/>
        <w:t>research units.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Any question as to the scope of the responsibilities of the aforesaid officers shall be</w:t>
      </w:r>
      <w:r w:rsidRPr="00154A83">
        <w:rPr>
          <w:rFonts w:ascii="Times New Roman" w:eastAsia="Times New Roman" w:hAnsi="Times New Roman" w:cs="Times New Roman"/>
          <w:sz w:val="24"/>
          <w:szCs w:val="24"/>
        </w:rPr>
        <w:br/>
        <w:t>determined by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lastRenderedPageBreak/>
        <w:t>Selection Board for other principal officers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7. </w:t>
      </w:r>
      <w:r w:rsidRPr="00154A83">
        <w:rPr>
          <w:rFonts w:ascii="Times New Roman" w:eastAsia="Times New Roman" w:hAnsi="Times New Roman" w:cs="Times New Roman"/>
          <w:sz w:val="24"/>
          <w:szCs w:val="24"/>
        </w:rPr>
        <w:t>(1) There shall be, for the University, a Selection Board for the appointment of principal</w:t>
      </w:r>
      <w:r w:rsidRPr="00154A83">
        <w:rPr>
          <w:rFonts w:ascii="Times New Roman" w:eastAsia="Times New Roman" w:hAnsi="Times New Roman" w:cs="Times New Roman"/>
          <w:sz w:val="24"/>
          <w:szCs w:val="24"/>
        </w:rPr>
        <w:br/>
        <w:t>officers, other than the Vice-Chancellor or Deputy Vice-Chancellor, which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Pro-Chancellor, as chairman;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four members of the Council not being members of the Senate; and</w:t>
      </w:r>
      <w:r w:rsidRPr="00154A83">
        <w:rPr>
          <w:rFonts w:ascii="Times New Roman" w:eastAsia="Times New Roman" w:hAnsi="Times New Roman" w:cs="Times New Roman"/>
          <w:sz w:val="24"/>
          <w:szCs w:val="24"/>
        </w:rPr>
        <w:br/>
        <w:t>(d)    two members of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functions, procedure and other matters relating to the Selection Board consti-</w:t>
      </w:r>
      <w:r w:rsidRPr="00154A83">
        <w:rPr>
          <w:rFonts w:ascii="Times New Roman" w:eastAsia="Times New Roman" w:hAnsi="Times New Roman" w:cs="Times New Roman"/>
          <w:sz w:val="24"/>
          <w:szCs w:val="24"/>
        </w:rPr>
        <w:br/>
        <w:t>tuted under sub-paragraph (1) of this paragraph shall be as the Council may, from time to</w:t>
      </w:r>
      <w:r w:rsidRPr="00154A83">
        <w:rPr>
          <w:rFonts w:ascii="Times New Roman" w:eastAsia="Times New Roman" w:hAnsi="Times New Roman" w:cs="Times New Roman"/>
          <w:sz w:val="24"/>
          <w:szCs w:val="24"/>
        </w:rPr>
        <w:br/>
        <w:t>time, determine.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Registrar, Bursar and Librarian shall hold office for such period and on such</w:t>
      </w:r>
      <w:r w:rsidRPr="00154A83">
        <w:rPr>
          <w:rFonts w:ascii="Times New Roman" w:eastAsia="Times New Roman" w:hAnsi="Times New Roman" w:cs="Times New Roman"/>
          <w:sz w:val="24"/>
          <w:szCs w:val="24"/>
        </w:rPr>
        <w:br/>
        <w:t>terms as to the emoluments of their offices and otherwise as may be specified in their letters</w:t>
      </w:r>
      <w:r w:rsidRPr="00154A83">
        <w:rPr>
          <w:rFonts w:ascii="Times New Roman" w:eastAsia="Times New Roman" w:hAnsi="Times New Roman" w:cs="Times New Roman"/>
          <w:sz w:val="24"/>
          <w:szCs w:val="24"/>
        </w:rPr>
        <w:br/>
        <w:t>of appointment.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Resignation and re-appointment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8.</w:t>
      </w:r>
      <w:r w:rsidRPr="00154A83">
        <w:rPr>
          <w:rFonts w:ascii="Times New Roman" w:eastAsia="Times New Roman" w:hAnsi="Times New Roman" w:cs="Times New Roman"/>
          <w:sz w:val="24"/>
          <w:szCs w:val="24"/>
        </w:rPr>
        <w:t> (1) Any officer mentioned in the foregoing provisions of this Schedule may resign his</w:t>
      </w:r>
      <w:r w:rsidRPr="00154A83">
        <w:rPr>
          <w:rFonts w:ascii="Times New Roman" w:eastAsia="Times New Roman" w:hAnsi="Times New Roman" w:cs="Times New Roman"/>
          <w:sz w:val="24"/>
          <w:szCs w:val="24"/>
        </w:rPr>
        <w:br/>
        <w:t>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in the case of the Chancellor, by notice to the President;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in any other case, by notice to the Council and the Council shall immediately</w:t>
      </w:r>
      <w:r w:rsidRPr="00154A83">
        <w:rPr>
          <w:rFonts w:ascii="Times New Roman" w:eastAsia="Times New Roman" w:hAnsi="Times New Roman" w:cs="Times New Roman"/>
          <w:sz w:val="24"/>
          <w:szCs w:val="24"/>
        </w:rPr>
        <w:br/>
        <w:t>notify the Minister in the case of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paragraphs 4 and 5 of this Schedule, a person who has ceased to hold an</w:t>
      </w:r>
      <w:r w:rsidRPr="00154A83">
        <w:rPr>
          <w:rFonts w:ascii="Times New Roman" w:eastAsia="Times New Roman" w:hAnsi="Times New Roman" w:cs="Times New Roman"/>
          <w:sz w:val="24"/>
          <w:szCs w:val="24"/>
        </w:rPr>
        <w:br/>
        <w:t>office so mentioned otherwise than by removal for misconduct shall be eligible for re-</w:t>
      </w:r>
      <w:r w:rsidRPr="00154A83">
        <w:rPr>
          <w:rFonts w:ascii="Times New Roman" w:eastAsia="Times New Roman" w:hAnsi="Times New Roman" w:cs="Times New Roman"/>
          <w:sz w:val="24"/>
          <w:szCs w:val="24"/>
        </w:rPr>
        <w:br/>
        <w:t>appointment to that 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SECOND SCHEDULE</w:t>
      </w:r>
      <w:r w:rsidRPr="00154A83">
        <w:rPr>
          <w:rFonts w:ascii="Times New Roman" w:eastAsia="Times New Roman" w:hAnsi="Times New Roman" w:cs="Times New Roman"/>
          <w:sz w:val="24"/>
          <w:szCs w:val="24"/>
        </w:rPr>
        <w:br/>
        <w:t>    [Section 9 (2).]</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University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Statute No.1</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ARRANGEMENT OF ARTICLES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ARTICLES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1 .   The Council.</w:t>
      </w:r>
    </w:p>
    <w:p w:rsidR="00154A83" w:rsidRPr="00154A83" w:rsidRDefault="00154A83" w:rsidP="00154A8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The Finance and General Purposes Committee.</w:t>
      </w:r>
    </w:p>
    <w:p w:rsidR="00154A83" w:rsidRPr="00154A83" w:rsidRDefault="00154A83" w:rsidP="00154A8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4.    Congregation.</w:t>
      </w:r>
      <w:r w:rsidRPr="00154A83">
        <w:rPr>
          <w:rFonts w:ascii="Times New Roman" w:eastAsia="Times New Roman" w:hAnsi="Times New Roman" w:cs="Times New Roman"/>
          <w:sz w:val="24"/>
          <w:szCs w:val="24"/>
        </w:rPr>
        <w:br/>
        <w:t>       5.    Convocation.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6.     Division of colleges.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7.     College Board.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8.     Appointments and Promotions Committees.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9.     Dean of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10.    Deputy Dean of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11.    Director of institute or centre.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12.    Head of department.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13.    Selection of certain principal officers.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14.    Creation of academics posts.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15.    Appointment of academic staff.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16.    Funding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17.   Agricultural Universities Co-ordination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18.   Interpretation.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19.   Citation.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w:t>
      </w:r>
      <w:r w:rsidRPr="00154A83">
        <w:rPr>
          <w:rFonts w:ascii="Times New Roman" w:eastAsia="Times New Roman" w:hAnsi="Times New Roman" w:cs="Times New Roman"/>
          <w:sz w:val="24"/>
          <w:szCs w:val="24"/>
        </w:rPr>
        <w:t> (1) The composition of the Council shall be as provided in section 7 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Any member of the Council holding office otherwise than in pursuance of sec-</w:t>
      </w:r>
      <w:r w:rsidRPr="00154A83">
        <w:rPr>
          <w:rFonts w:ascii="Times New Roman" w:eastAsia="Times New Roman" w:hAnsi="Times New Roman" w:cs="Times New Roman"/>
          <w:sz w:val="24"/>
          <w:szCs w:val="24"/>
        </w:rPr>
        <w:br/>
        <w:t>tion 7 </w:t>
      </w:r>
      <w:r w:rsidRPr="00154A83">
        <w:rPr>
          <w:rFonts w:ascii="Times New Roman" w:eastAsia="Times New Roman" w:hAnsi="Times New Roman" w:cs="Times New Roman"/>
          <w:i/>
          <w:iCs/>
          <w:sz w:val="24"/>
          <w:szCs w:val="24"/>
        </w:rPr>
        <w:t>(a), (b), (c) </w:t>
      </w:r>
      <w:r w:rsidRPr="00154A83">
        <w:rPr>
          <w:rFonts w:ascii="Times New Roman" w:eastAsia="Times New Roman" w:hAnsi="Times New Roman" w:cs="Times New Roman"/>
          <w:sz w:val="24"/>
          <w:szCs w:val="24"/>
        </w:rPr>
        <w:t>or (d) of this Act may, by notice to the Council, resign his 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A member of the Council holding office otherwise than in pursuance of sec-</w:t>
      </w:r>
      <w:r w:rsidRPr="00154A83">
        <w:rPr>
          <w:rFonts w:ascii="Times New Roman" w:eastAsia="Times New Roman" w:hAnsi="Times New Roman" w:cs="Times New Roman"/>
          <w:sz w:val="24"/>
          <w:szCs w:val="24"/>
        </w:rPr>
        <w:br/>
        <w:t>tion 7 </w:t>
      </w:r>
      <w:r w:rsidRPr="00154A83">
        <w:rPr>
          <w:rFonts w:ascii="Times New Roman" w:eastAsia="Times New Roman" w:hAnsi="Times New Roman" w:cs="Times New Roman"/>
          <w:i/>
          <w:iCs/>
          <w:sz w:val="24"/>
          <w:szCs w:val="24"/>
        </w:rPr>
        <w:t>(a), (b), (c) </w:t>
      </w:r>
      <w:r w:rsidRPr="00154A83">
        <w:rPr>
          <w:rFonts w:ascii="Times New Roman" w:eastAsia="Times New Roman" w:hAnsi="Times New Roman" w:cs="Times New Roman"/>
          <w:sz w:val="24"/>
          <w:szCs w:val="24"/>
        </w:rPr>
        <w:t>or (d) of this Act shall, unless he previously vacates it, vacate that office on</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sz w:val="24"/>
          <w:szCs w:val="24"/>
        </w:rPr>
        <w:lastRenderedPageBreak/>
        <w:t>the expiration of the period of five years beginning with effect from 1 August in the year in</w:t>
      </w:r>
      <w:r w:rsidRPr="00154A83">
        <w:rPr>
          <w:rFonts w:ascii="Times New Roman" w:eastAsia="Times New Roman" w:hAnsi="Times New Roman" w:cs="Times New Roman"/>
          <w:sz w:val="24"/>
          <w:szCs w:val="24"/>
        </w:rPr>
        <w:br/>
        <w:t>which he was appointed.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Where a member of the Council holding office otherwise than in pursuance of sec-</w:t>
      </w:r>
      <w:r w:rsidRPr="00154A83">
        <w:rPr>
          <w:rFonts w:ascii="Times New Roman" w:eastAsia="Times New Roman" w:hAnsi="Times New Roman" w:cs="Times New Roman"/>
          <w:sz w:val="24"/>
          <w:szCs w:val="24"/>
        </w:rPr>
        <w:br/>
        <w:t>tion 7 </w:t>
      </w:r>
      <w:r w:rsidRPr="00154A83">
        <w:rPr>
          <w:rFonts w:ascii="Times New Roman" w:eastAsia="Times New Roman" w:hAnsi="Times New Roman" w:cs="Times New Roman"/>
          <w:i/>
          <w:iCs/>
          <w:sz w:val="24"/>
          <w:szCs w:val="24"/>
        </w:rPr>
        <w:t>(a), (b), (c) </w:t>
      </w:r>
      <w:r w:rsidRPr="00154A83">
        <w:rPr>
          <w:rFonts w:ascii="Times New Roman" w:eastAsia="Times New Roman" w:hAnsi="Times New Roman" w:cs="Times New Roman"/>
          <w:sz w:val="24"/>
          <w:szCs w:val="24"/>
        </w:rPr>
        <w:t>or (d) of this Act vacates before the expiration of the period aforesaid, the</w:t>
      </w:r>
      <w:r w:rsidRPr="00154A83">
        <w:rPr>
          <w:rFonts w:ascii="Times New Roman" w:eastAsia="Times New Roman" w:hAnsi="Times New Roman" w:cs="Times New Roman"/>
          <w:sz w:val="24"/>
          <w:szCs w:val="24"/>
        </w:rPr>
        <w:br/>
        <w:t>body or person by whom he was appointed may appoint a successor to hold office for the</w:t>
      </w:r>
      <w:r w:rsidRPr="00154A83">
        <w:rPr>
          <w:rFonts w:ascii="Times New Roman" w:eastAsia="Times New Roman" w:hAnsi="Times New Roman" w:cs="Times New Roman"/>
          <w:sz w:val="24"/>
          <w:szCs w:val="24"/>
        </w:rPr>
        <w:br/>
        <w:t>residue of the term of his predecessor.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A person ceasing to hold office as a member of the Council otherwise than by re-</w:t>
      </w:r>
      <w:r w:rsidRPr="00154A83">
        <w:rPr>
          <w:rFonts w:ascii="Times New Roman" w:eastAsia="Times New Roman" w:hAnsi="Times New Roman" w:cs="Times New Roman"/>
          <w:sz w:val="24"/>
          <w:szCs w:val="24"/>
        </w:rPr>
        <w:br/>
        <w:t>moval for misconduct shall be eligible for re-appointment for only one further period of five</w:t>
      </w:r>
      <w:r w:rsidRPr="00154A83">
        <w:rPr>
          <w:rFonts w:ascii="Times New Roman" w:eastAsia="Times New Roman" w:hAnsi="Times New Roman" w:cs="Times New Roman"/>
          <w:sz w:val="24"/>
          <w:szCs w:val="24"/>
        </w:rPr>
        <w:br/>
        <w:t>years.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The quorum of the Council shall be five, at least one of whom shall be a member ap-</w:t>
      </w:r>
      <w:r w:rsidRPr="00154A83">
        <w:rPr>
          <w:rFonts w:ascii="Times New Roman" w:eastAsia="Times New Roman" w:hAnsi="Times New Roman" w:cs="Times New Roman"/>
          <w:sz w:val="24"/>
          <w:szCs w:val="24"/>
        </w:rPr>
        <w:br/>
        <w:t>pointed pursuant to section 7 </w:t>
      </w:r>
      <w:r w:rsidRPr="00154A83">
        <w:rPr>
          <w:rFonts w:ascii="Times New Roman" w:eastAsia="Times New Roman" w:hAnsi="Times New Roman" w:cs="Times New Roman"/>
          <w:i/>
          <w:iCs/>
          <w:sz w:val="24"/>
          <w:szCs w:val="24"/>
        </w:rPr>
        <w:t>(d), (e), </w:t>
      </w:r>
      <w:r w:rsidRPr="00154A83">
        <w:rPr>
          <w:rFonts w:ascii="Times New Roman" w:eastAsia="Times New Roman" w:hAnsi="Times New Roman" w:cs="Times New Roman"/>
          <w:sz w:val="24"/>
          <w:szCs w:val="24"/>
        </w:rPr>
        <w:t>or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of this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If the Pro-Chancellor is not present at a meeting of the Council, such other member</w:t>
      </w:r>
      <w:r w:rsidRPr="00154A83">
        <w:rPr>
          <w:rFonts w:ascii="Times New Roman" w:eastAsia="Times New Roman" w:hAnsi="Times New Roman" w:cs="Times New Roman"/>
          <w:sz w:val="24"/>
          <w:szCs w:val="24"/>
        </w:rPr>
        <w:br/>
        <w:t>of the Council present at the meeting as the Council may appoint as respects that meeting,</w:t>
      </w:r>
      <w:r w:rsidRPr="00154A83">
        <w:rPr>
          <w:rFonts w:ascii="Times New Roman" w:eastAsia="Times New Roman" w:hAnsi="Times New Roman" w:cs="Times New Roman"/>
          <w:sz w:val="24"/>
          <w:szCs w:val="24"/>
        </w:rPr>
        <w:br/>
        <w:t>shall be the chairman at that meeting, and subject to sections 5 and 6 of this Act and the fore-</w:t>
      </w:r>
      <w:r w:rsidRPr="00154A83">
        <w:rPr>
          <w:rFonts w:ascii="Times New Roman" w:eastAsia="Times New Roman" w:hAnsi="Times New Roman" w:cs="Times New Roman"/>
          <w:sz w:val="24"/>
          <w:szCs w:val="24"/>
        </w:rPr>
        <w:br/>
        <w:t>going provisions, the Council may regulate its own 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Where the Council desires to obtain advice with respect to any particular matter, it</w:t>
      </w:r>
      <w:r w:rsidRPr="00154A83">
        <w:rPr>
          <w:rFonts w:ascii="Times New Roman" w:eastAsia="Times New Roman" w:hAnsi="Times New Roman" w:cs="Times New Roman"/>
          <w:sz w:val="24"/>
          <w:szCs w:val="24"/>
        </w:rPr>
        <w:br/>
        <w:t>may co-opt not more than two persons for that purpose and the persons co-opted may take part</w:t>
      </w:r>
      <w:r w:rsidRPr="00154A83">
        <w:rPr>
          <w:rFonts w:ascii="Times New Roman" w:eastAsia="Times New Roman" w:hAnsi="Times New Roman" w:cs="Times New Roman"/>
          <w:sz w:val="24"/>
          <w:szCs w:val="24"/>
        </w:rPr>
        <w:br/>
        <w:t>in the deliberations of the Council at any meeting but shall not be entitled to vote.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Finance and General Purposes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w:t>
      </w:r>
      <w:r w:rsidRPr="00154A83">
        <w:rPr>
          <w:rFonts w:ascii="Times New Roman" w:eastAsia="Times New Roman" w:hAnsi="Times New Roman" w:cs="Times New Roman"/>
          <w:sz w:val="24"/>
          <w:szCs w:val="24"/>
        </w:rPr>
        <w:t> (1) The Finance and General Purposes Committee of the Council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Pro-Chancellor, who shall be the chairman of the Committee at any meet-</w:t>
      </w:r>
      <w:r w:rsidRPr="00154A83">
        <w:rPr>
          <w:rFonts w:ascii="Times New Roman" w:eastAsia="Times New Roman" w:hAnsi="Times New Roman" w:cs="Times New Roman"/>
          <w:sz w:val="24"/>
          <w:szCs w:val="24"/>
        </w:rPr>
        <w:br/>
        <w:t>ing at which he is present;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the Vice-Chancellor and Deputy Vice-Chancellors;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six other members of the Council appointed by the Council, two of whom shall</w:t>
      </w:r>
      <w:r w:rsidRPr="00154A83">
        <w:rPr>
          <w:rFonts w:ascii="Times New Roman" w:eastAsia="Times New Roman" w:hAnsi="Times New Roman" w:cs="Times New Roman"/>
          <w:sz w:val="24"/>
          <w:szCs w:val="24"/>
        </w:rPr>
        <w:br/>
        <w:t>be selected from among the three members of the Council appointed by the</w:t>
      </w:r>
      <w:r w:rsidRPr="00154A83">
        <w:rPr>
          <w:rFonts w:ascii="Times New Roman" w:eastAsia="Times New Roman" w:hAnsi="Times New Roman" w:cs="Times New Roman"/>
          <w:sz w:val="24"/>
          <w:szCs w:val="24"/>
        </w:rPr>
        <w:br/>
        <w:t>Senate and one member appointed to the Council by Congregation;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(d)    the Permanent Secretary of the Federal Ministry of Agriculture and Rural De-</w:t>
      </w:r>
      <w:r w:rsidRPr="00154A83">
        <w:rPr>
          <w:rFonts w:ascii="Times New Roman" w:eastAsia="Times New Roman" w:hAnsi="Times New Roman" w:cs="Times New Roman"/>
          <w:sz w:val="24"/>
          <w:szCs w:val="24"/>
        </w:rPr>
        <w:br/>
        <w:t>velopment or, in his absence, such member of his Ministry as he may designate to represent him.</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quorum of the Committee shall be five.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(3) Subject to any directions given by the Council, the Committee may regulate its own</w:t>
      </w:r>
      <w:r w:rsidRPr="00154A83">
        <w:rPr>
          <w:rFonts w:ascii="Times New Roman" w:eastAsia="Times New Roman" w:hAnsi="Times New Roman" w:cs="Times New Roman"/>
          <w:sz w:val="24"/>
          <w:szCs w:val="24"/>
        </w:rPr>
        <w:br/>
        <w:t>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3.</w:t>
      </w:r>
      <w:r w:rsidRPr="00154A83">
        <w:rPr>
          <w:rFonts w:ascii="Times New Roman" w:eastAsia="Times New Roman" w:hAnsi="Times New Roman" w:cs="Times New Roman"/>
          <w:sz w:val="24"/>
          <w:szCs w:val="24"/>
        </w:rPr>
        <w:t> (1) The Senate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Vice-Chancellor and Deputy Vice-Chancellors;</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Deans of colleges;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Directors of institutes and research centres;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the Heads of academic departments;</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the Librarian;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    one member of not less than the rank of senior lecturer of each college;</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(g)    </w:t>
      </w:r>
      <w:r w:rsidRPr="00154A83">
        <w:rPr>
          <w:rFonts w:ascii="Times New Roman" w:eastAsia="Times New Roman" w:hAnsi="Times New Roman" w:cs="Times New Roman"/>
          <w:sz w:val="24"/>
          <w:szCs w:val="24"/>
        </w:rPr>
        <w:t>four persons representing the Congregation.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Vice-Chancellor shall be the chairman at all meetings of the Senate when he is</w:t>
      </w:r>
      <w:r w:rsidRPr="00154A83">
        <w:rPr>
          <w:rFonts w:ascii="Times New Roman" w:eastAsia="Times New Roman" w:hAnsi="Times New Roman" w:cs="Times New Roman"/>
          <w:sz w:val="24"/>
          <w:szCs w:val="24"/>
        </w:rPr>
        <w:br/>
        <w:t>present; and in his absence any of the Deputy Vice-Chancellors present at the meeting as the</w:t>
      </w:r>
      <w:r w:rsidRPr="00154A83">
        <w:rPr>
          <w:rFonts w:ascii="Times New Roman" w:eastAsia="Times New Roman" w:hAnsi="Times New Roman" w:cs="Times New Roman"/>
          <w:sz w:val="24"/>
          <w:szCs w:val="24"/>
        </w:rPr>
        <w:br/>
        <w:t>Senate may appoint for that meeting shall be chairman at the meeting.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quorum of the Senate shall be one quarter (or the nearest whole number less</w:t>
      </w:r>
      <w:r w:rsidRPr="00154A83">
        <w:rPr>
          <w:rFonts w:ascii="Times New Roman" w:eastAsia="Times New Roman" w:hAnsi="Times New Roman" w:cs="Times New Roman"/>
          <w:sz w:val="24"/>
          <w:szCs w:val="24"/>
        </w:rPr>
        <w:br/>
        <w:t>than one quarter) and subject to paragraph 2 of this article, the Senate may regulate its own</w:t>
      </w:r>
      <w:r w:rsidRPr="00154A83">
        <w:rPr>
          <w:rFonts w:ascii="Times New Roman" w:eastAsia="Times New Roman" w:hAnsi="Times New Roman" w:cs="Times New Roman"/>
          <w:sz w:val="24"/>
          <w:szCs w:val="24"/>
        </w:rPr>
        <w:br/>
        <w:t>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An elected member may, by notice to the Senate, resign his office.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Subject to paragraph (7) of this article, there shall be elections for the selection of</w:t>
      </w:r>
      <w:r w:rsidRPr="00154A83">
        <w:rPr>
          <w:rFonts w:ascii="Times New Roman" w:eastAsia="Times New Roman" w:hAnsi="Times New Roman" w:cs="Times New Roman"/>
          <w:sz w:val="24"/>
          <w:szCs w:val="24"/>
        </w:rPr>
        <w:br/>
        <w:t>elected members which shall be in the prescribed manner on such day in the month of Mayor June in each year as the Vice-Chancellor may, from time to time, determine.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An elected member shall hold office for the period of two years beginning with</w:t>
      </w:r>
      <w:r w:rsidRPr="00154A83">
        <w:rPr>
          <w:rFonts w:ascii="Times New Roman" w:eastAsia="Times New Roman" w:hAnsi="Times New Roman" w:cs="Times New Roman"/>
          <w:sz w:val="24"/>
          <w:szCs w:val="24"/>
        </w:rPr>
        <w:br/>
        <w:t>1 August in the year of his election, and may be a candidate at any election held in pursuance</w:t>
      </w:r>
      <w:r w:rsidRPr="00154A83">
        <w:rPr>
          <w:rFonts w:ascii="Times New Roman" w:eastAsia="Times New Roman" w:hAnsi="Times New Roman" w:cs="Times New Roman"/>
          <w:sz w:val="24"/>
          <w:szCs w:val="24"/>
        </w:rPr>
        <w:br/>
        <w:t>of paragraph (5) of this article in the year in which his period of office expires, so however</w:t>
      </w:r>
      <w:r w:rsidRPr="00154A83">
        <w:rPr>
          <w:rFonts w:ascii="Times New Roman" w:eastAsia="Times New Roman" w:hAnsi="Times New Roman" w:cs="Times New Roman"/>
          <w:sz w:val="24"/>
          <w:szCs w:val="24"/>
        </w:rPr>
        <w:br/>
        <w:t>that no person shall be such a candidate if at the end of his current period of office he will</w:t>
      </w:r>
      <w:r w:rsidRPr="00154A83">
        <w:rPr>
          <w:rFonts w:ascii="Times New Roman" w:eastAsia="Times New Roman" w:hAnsi="Times New Roman" w:cs="Times New Roman"/>
          <w:sz w:val="24"/>
          <w:szCs w:val="24"/>
        </w:rPr>
        <w:br/>
        <w:t>hold office as an elected member for a continuous period of six years or would have so held</w:t>
      </w:r>
      <w:r w:rsidRPr="00154A83">
        <w:rPr>
          <w:rFonts w:ascii="Times New Roman" w:eastAsia="Times New Roman" w:hAnsi="Times New Roman" w:cs="Times New Roman"/>
          <w:sz w:val="24"/>
          <w:szCs w:val="24"/>
        </w:rPr>
        <w:br/>
        <w:t>office if he had not resigned it.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No election held in pursuance of this article in any year if the number specified in</w:t>
      </w:r>
      <w:r w:rsidRPr="00154A83">
        <w:rPr>
          <w:rFonts w:ascii="Times New Roman" w:eastAsia="Times New Roman" w:hAnsi="Times New Roman" w:cs="Times New Roman"/>
          <w:sz w:val="24"/>
          <w:szCs w:val="24"/>
        </w:rPr>
        <w:br/>
        <w:t>the certificate given in pursuance of paragraph (10) of this article does not exceed by more</w:t>
      </w:r>
      <w:r w:rsidRPr="00154A83">
        <w:rPr>
          <w:rFonts w:ascii="Times New Roman" w:eastAsia="Times New Roman" w:hAnsi="Times New Roman" w:cs="Times New Roman"/>
          <w:sz w:val="24"/>
          <w:szCs w:val="24"/>
        </w:rPr>
        <w:br/>
        <w:t>than one the figure which is thrice the number of those elected members holding office on the date of the certificate who do not vacate office during that year in pursuance of paragraph (6) of this article.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(8) For the avoidance of doubt it is hereby declared that no person shall be precluded</w:t>
      </w:r>
      <w:r w:rsidRPr="00154A83">
        <w:rPr>
          <w:rFonts w:ascii="Times New Roman" w:eastAsia="Times New Roman" w:hAnsi="Times New Roman" w:cs="Times New Roman"/>
          <w:sz w:val="24"/>
          <w:szCs w:val="24"/>
        </w:rPr>
        <w:br/>
        <w:t>from continuing in or taking office as an elected member by reason only of a reduction in the</w:t>
      </w:r>
      <w:r w:rsidRPr="00154A83">
        <w:rPr>
          <w:rFonts w:ascii="Times New Roman" w:eastAsia="Times New Roman" w:hAnsi="Times New Roman" w:cs="Times New Roman"/>
          <w:sz w:val="24"/>
          <w:szCs w:val="24"/>
        </w:rPr>
        <w:br/>
        <w:t>total of non-elected members occurring on or after 30 April in any year in which he is to con-</w:t>
      </w:r>
      <w:r w:rsidRPr="00154A83">
        <w:rPr>
          <w:rFonts w:ascii="Times New Roman" w:eastAsia="Times New Roman" w:hAnsi="Times New Roman" w:cs="Times New Roman"/>
          <w:sz w:val="24"/>
          <w:szCs w:val="24"/>
        </w:rPr>
        <w:br/>
        <w:t>tinue in or take office as an elected member.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(9) If so requested in writing by any fifteen members of the Senate, the Vice-Chancellor,</w:t>
      </w:r>
      <w:r w:rsidRPr="00154A83">
        <w:rPr>
          <w:rFonts w:ascii="Times New Roman" w:eastAsia="Times New Roman" w:hAnsi="Times New Roman" w:cs="Times New Roman"/>
          <w:sz w:val="24"/>
          <w:szCs w:val="24"/>
        </w:rPr>
        <w:br/>
        <w:t>or in his absence, any of the Deputy Vice-Chancellors duly appointed by him, shall convene a</w:t>
      </w:r>
      <w:r w:rsidRPr="00154A83">
        <w:rPr>
          <w:rFonts w:ascii="Times New Roman" w:eastAsia="Times New Roman" w:hAnsi="Times New Roman" w:cs="Times New Roman"/>
          <w:sz w:val="24"/>
          <w:szCs w:val="24"/>
        </w:rPr>
        <w:br/>
        <w:t>meeting of the Senate to be held not later than the tenth day following that on which the re-</w:t>
      </w:r>
      <w:r w:rsidRPr="00154A83">
        <w:rPr>
          <w:rFonts w:ascii="Times New Roman" w:eastAsia="Times New Roman" w:hAnsi="Times New Roman" w:cs="Times New Roman"/>
          <w:sz w:val="24"/>
          <w:szCs w:val="24"/>
        </w:rPr>
        <w:br/>
        <w:t>quest was received.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(10) In this article "total of non-elected members" means as respects any year, such</w:t>
      </w:r>
      <w:r w:rsidRPr="00154A83">
        <w:rPr>
          <w:rFonts w:ascii="Times New Roman" w:eastAsia="Times New Roman" w:hAnsi="Times New Roman" w:cs="Times New Roman"/>
          <w:sz w:val="24"/>
          <w:szCs w:val="24"/>
        </w:rPr>
        <w:br/>
        <w:t>number as may be certified by the Vice-Chancellor on 30 April of that year to be the number</w:t>
      </w:r>
      <w:r w:rsidRPr="00154A83">
        <w:rPr>
          <w:rFonts w:ascii="Times New Roman" w:eastAsia="Times New Roman" w:hAnsi="Times New Roman" w:cs="Times New Roman"/>
          <w:sz w:val="24"/>
          <w:szCs w:val="24"/>
        </w:rPr>
        <w:br/>
        <w:t>of persons holding office as members of the Senate on that day otherwise than as elected</w:t>
      </w:r>
      <w:r w:rsidRPr="00154A83">
        <w:rPr>
          <w:rFonts w:ascii="Times New Roman" w:eastAsia="Times New Roman" w:hAnsi="Times New Roman" w:cs="Times New Roman"/>
          <w:sz w:val="24"/>
          <w:szCs w:val="24"/>
        </w:rPr>
        <w:br/>
        <w:t>members.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Congregation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4.</w:t>
      </w:r>
      <w:r w:rsidRPr="00154A83">
        <w:rPr>
          <w:rFonts w:ascii="Times New Roman" w:eastAsia="Times New Roman" w:hAnsi="Times New Roman" w:cs="Times New Roman"/>
          <w:sz w:val="24"/>
          <w:szCs w:val="24"/>
        </w:rPr>
        <w:t> (1) Congregation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Vice-Chancellor and the Deputy Vice-Chancellors;</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full-time members of the academic staff;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Registrar;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the Bursar;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the Librarian;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    the Director of Works;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(g)     </w:t>
      </w:r>
      <w:r w:rsidRPr="00154A83">
        <w:rPr>
          <w:rFonts w:ascii="Times New Roman" w:eastAsia="Times New Roman" w:hAnsi="Times New Roman" w:cs="Times New Roman"/>
          <w:sz w:val="24"/>
          <w:szCs w:val="24"/>
        </w:rPr>
        <w:t>the Director of Physical Planning;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the Director of Academic Planning;</w:t>
      </w:r>
      <w:r w:rsidRPr="00154A83">
        <w:rPr>
          <w:rFonts w:ascii="Times New Roman" w:eastAsia="Times New Roman" w:hAnsi="Times New Roman" w:cs="Times New Roman"/>
          <w:sz w:val="24"/>
          <w:szCs w:val="24"/>
        </w:rPr>
        <w:br/>
        <w:t>(i)     the Director of Health Services; and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(j)      </w:t>
      </w:r>
      <w:r w:rsidRPr="00154A83">
        <w:rPr>
          <w:rFonts w:ascii="Times New Roman" w:eastAsia="Times New Roman" w:hAnsi="Times New Roman" w:cs="Times New Roman"/>
          <w:sz w:val="24"/>
          <w:szCs w:val="24"/>
        </w:rPr>
        <w:t>every member of the administrative staff who holds a degree other than an</w:t>
      </w:r>
      <w:r w:rsidRPr="00154A83">
        <w:rPr>
          <w:rFonts w:ascii="Times New Roman" w:eastAsia="Times New Roman" w:hAnsi="Times New Roman" w:cs="Times New Roman"/>
          <w:sz w:val="24"/>
          <w:szCs w:val="24"/>
        </w:rPr>
        <w:br/>
        <w:t>honourary degree of any university recognised for the purposes of this statute by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Subject to sections 5 and 6 of the Act, the Vice-Chancellor shall be the chairman at</w:t>
      </w:r>
      <w:r w:rsidRPr="00154A83">
        <w:rPr>
          <w:rFonts w:ascii="Times New Roman" w:eastAsia="Times New Roman" w:hAnsi="Times New Roman" w:cs="Times New Roman"/>
          <w:sz w:val="24"/>
          <w:szCs w:val="24"/>
        </w:rPr>
        <w:br/>
        <w:t>all meetings of Congregation when he is present; and in his absence any of the Deputy Vice-</w:t>
      </w:r>
      <w:r w:rsidRPr="00154A83">
        <w:rPr>
          <w:rFonts w:ascii="Times New Roman" w:eastAsia="Times New Roman" w:hAnsi="Times New Roman" w:cs="Times New Roman"/>
          <w:sz w:val="24"/>
          <w:szCs w:val="24"/>
        </w:rPr>
        <w:br/>
        <w:t>Chancellors present at the meeting as Congregation may appoint for that meeting, shall be the chairman at the meeting.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quorum of Congregation shall be one third (or the whole number nearest to one</w:t>
      </w:r>
      <w:r w:rsidRPr="00154A83">
        <w:rPr>
          <w:rFonts w:ascii="Times New Roman" w:eastAsia="Times New Roman" w:hAnsi="Times New Roman" w:cs="Times New Roman"/>
          <w:sz w:val="24"/>
          <w:szCs w:val="24"/>
        </w:rPr>
        <w:br/>
        <w:t>third) of the total numbers of Congregation or fifty, whichever is less.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(4) A certificate signed by the Vice-Chancellor specifying-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total number of members of Congregation for the purposes of any particular meeting or meetings of Congregation; 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names ofthe persons who are members of Congregation during a particular period,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shall be conclusive evidence of that number or as the case may be, of the names of those persons.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Subject to the foregoing provision of this article, Congregation may regulate its own</w:t>
      </w:r>
      <w:r w:rsidRPr="00154A83">
        <w:rPr>
          <w:rFonts w:ascii="Times New Roman" w:eastAsia="Times New Roman" w:hAnsi="Times New Roman" w:cs="Times New Roman"/>
          <w:sz w:val="24"/>
          <w:szCs w:val="24"/>
        </w:rPr>
        <w:br/>
        <w:t>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Congregation shall be entitled to express by resolution or otherwise its opinion on all matters affecting the interest and welfare of the University and shall have such other functions in addition to the function of electing a member of the Council, as may be provided by statute or regulations.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Convocation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5.</w:t>
      </w:r>
      <w:r w:rsidRPr="00154A83">
        <w:rPr>
          <w:rFonts w:ascii="Times New Roman" w:eastAsia="Times New Roman" w:hAnsi="Times New Roman" w:cs="Times New Roman"/>
          <w:sz w:val="24"/>
          <w:szCs w:val="24"/>
        </w:rPr>
        <w:t> (1) Convocation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the officers of the University mentioned in the First Schedule to the Act;</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all teachers within the meaning of the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all other persons whose names are registered in accordance with paragraph (2) of this article.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A person shall be entitled to have his name registered as a member of Convocation if-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he is either a graduate of the University or a person satisfying such requirements as may be prescribed for the purposes of this paragraph;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he applies for the registration of his name in the prescribed manner and pays</w:t>
      </w:r>
      <w:r w:rsidRPr="00154A83">
        <w:rPr>
          <w:rFonts w:ascii="Times New Roman" w:eastAsia="Times New Roman" w:hAnsi="Times New Roman" w:cs="Times New Roman"/>
          <w:sz w:val="24"/>
          <w:szCs w:val="24"/>
        </w:rPr>
        <w:br/>
        <w:t>the prescribed fees.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Regulations shall provide for the establishment and maintenance of a register for the</w:t>
      </w:r>
      <w:r w:rsidRPr="00154A83">
        <w:rPr>
          <w:rFonts w:ascii="Times New Roman" w:eastAsia="Times New Roman" w:hAnsi="Times New Roman" w:cs="Times New Roman"/>
          <w:sz w:val="24"/>
          <w:szCs w:val="24"/>
        </w:rPr>
        <w:br/>
        <w:t>purposes of this paragraph and subject to paragraph (4) of this article may provide for the</w:t>
      </w:r>
      <w:r w:rsidRPr="00154A83">
        <w:rPr>
          <w:rFonts w:ascii="Times New Roman" w:eastAsia="Times New Roman" w:hAnsi="Times New Roman" w:cs="Times New Roman"/>
          <w:sz w:val="24"/>
          <w:szCs w:val="24"/>
        </w:rPr>
        <w:br/>
        <w:t>payment from time to time of further fees by persons whose names are on the register and for any person who fails to pay those fees.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(4) The person responsible for maintaining the register shall, without the payment of any fees, ensure that the names of all persons who are for the time being members of Convocation by virtue of paragraph (1)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or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of this article are entered and retained on the register.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(5) A person who reasonably claims that he is entitled to have his name on the register</w:t>
      </w:r>
      <w:r w:rsidRPr="00154A83">
        <w:rPr>
          <w:rFonts w:ascii="Times New Roman" w:eastAsia="Times New Roman" w:hAnsi="Times New Roman" w:cs="Times New Roman"/>
          <w:sz w:val="24"/>
          <w:szCs w:val="24"/>
        </w:rPr>
        <w:br/>
        <w:t>shall be entitled on demand to inspect the register or a copy of the register at the principal</w:t>
      </w:r>
      <w:r w:rsidRPr="00154A83">
        <w:rPr>
          <w:rFonts w:ascii="Times New Roman" w:eastAsia="Times New Roman" w:hAnsi="Times New Roman" w:cs="Times New Roman"/>
          <w:sz w:val="24"/>
          <w:szCs w:val="24"/>
        </w:rPr>
        <w:br/>
        <w:t>offices of the University at all reasonable times.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(6) The register shall, unless the contrary is proved, be sufficient evidence that any per-</w:t>
      </w:r>
      <w:r w:rsidRPr="00154A83">
        <w:rPr>
          <w:rFonts w:ascii="Times New Roman" w:eastAsia="Times New Roman" w:hAnsi="Times New Roman" w:cs="Times New Roman"/>
          <w:sz w:val="24"/>
          <w:szCs w:val="24"/>
        </w:rPr>
        <w:br/>
        <w:t>sons named therein is, and that any person not named therein is not, a member of Convoca-</w:t>
      </w:r>
      <w:r w:rsidRPr="00154A83">
        <w:rPr>
          <w:rFonts w:ascii="Times New Roman" w:eastAsia="Times New Roman" w:hAnsi="Times New Roman" w:cs="Times New Roman"/>
          <w:sz w:val="24"/>
          <w:szCs w:val="24"/>
        </w:rPr>
        <w:br/>
        <w:t>tion; but for the purpose of ascertaining whether a particular person was such a member on a particular date, any entries in and deletions from the register made on or after that date shall be disregarded.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(7) The quorum of Convocation shall be fifty or one third (or the whole number nearest</w:t>
      </w:r>
      <w:r w:rsidRPr="00154A83">
        <w:rPr>
          <w:rFonts w:ascii="Times New Roman" w:eastAsia="Times New Roman" w:hAnsi="Times New Roman" w:cs="Times New Roman"/>
          <w:sz w:val="24"/>
          <w:szCs w:val="24"/>
        </w:rPr>
        <w:br/>
        <w:t>to one third) of the total number of members of Convocation, whichever is less.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(8) Subject to section 5 of this Act, the Chancellor shall be the chairman at all meetings</w:t>
      </w:r>
      <w:r w:rsidRPr="00154A83">
        <w:rPr>
          <w:rFonts w:ascii="Times New Roman" w:eastAsia="Times New Roman" w:hAnsi="Times New Roman" w:cs="Times New Roman"/>
          <w:sz w:val="24"/>
          <w:szCs w:val="24"/>
        </w:rPr>
        <w:br/>
        <w:t>of Convocation when he is present, and in his absence the Vice-Chancellor shall be the chair-</w:t>
      </w:r>
      <w:r w:rsidRPr="00154A83">
        <w:rPr>
          <w:rFonts w:ascii="Times New Roman" w:eastAsia="Times New Roman" w:hAnsi="Times New Roman" w:cs="Times New Roman"/>
          <w:sz w:val="24"/>
          <w:szCs w:val="24"/>
        </w:rPr>
        <w:br/>
        <w:t>man at the meeting.</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(9) Convocation shall have such other functions, in addition to the functions of ap-</w:t>
      </w:r>
      <w:r w:rsidRPr="00154A83">
        <w:rPr>
          <w:rFonts w:ascii="Times New Roman" w:eastAsia="Times New Roman" w:hAnsi="Times New Roman" w:cs="Times New Roman"/>
          <w:sz w:val="24"/>
          <w:szCs w:val="24"/>
        </w:rPr>
        <w:br/>
        <w:t>pointing a member of the Council, as may be provided by statute or regulations.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Division of colleges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6.</w:t>
      </w:r>
      <w:r w:rsidRPr="00154A83">
        <w:rPr>
          <w:rFonts w:ascii="Times New Roman" w:eastAsia="Times New Roman" w:hAnsi="Times New Roman" w:cs="Times New Roman"/>
          <w:sz w:val="24"/>
          <w:szCs w:val="24"/>
        </w:rPr>
        <w:t> Each college shall be divided into such number of branches as may be prescribed.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College Board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7.</w:t>
      </w:r>
      <w:r w:rsidRPr="00154A83">
        <w:rPr>
          <w:rFonts w:ascii="Times New Roman" w:eastAsia="Times New Roman" w:hAnsi="Times New Roman" w:cs="Times New Roman"/>
          <w:sz w:val="24"/>
          <w:szCs w:val="24"/>
        </w:rPr>
        <w:t> (1) There shall be established in respect of each college a College Board, which, subject</w:t>
      </w:r>
      <w:r w:rsidRPr="00154A83">
        <w:rPr>
          <w:rFonts w:ascii="Times New Roman" w:eastAsia="Times New Roman" w:hAnsi="Times New Roman" w:cs="Times New Roman"/>
          <w:sz w:val="24"/>
          <w:szCs w:val="24"/>
        </w:rPr>
        <w:br/>
        <w:t>to provisions of this statute, and subject to the directions of the Vice-Chancellor, shall-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regulate the teaching and study of, and the conduct of examinations connected with the subjects assigned to the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deal with any other matter assigned to it by statute or by the Vice-Chancellor or by the Senate;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advise the Vice-Chancellor or the Senate on any matter referred to it by the</w:t>
      </w:r>
      <w:r w:rsidRPr="00154A83">
        <w:rPr>
          <w:rFonts w:ascii="Times New Roman" w:eastAsia="Times New Roman" w:hAnsi="Times New Roman" w:cs="Times New Roman"/>
          <w:sz w:val="24"/>
          <w:szCs w:val="24"/>
        </w:rPr>
        <w:br/>
        <w:t>Vice-Chancellor or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Each College Board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lastRenderedPageBreak/>
        <w:t>(a)   </w:t>
      </w:r>
      <w:r w:rsidRPr="00154A83">
        <w:rPr>
          <w:rFonts w:ascii="Times New Roman" w:eastAsia="Times New Roman" w:hAnsi="Times New Roman" w:cs="Times New Roman"/>
          <w:sz w:val="24"/>
          <w:szCs w:val="24"/>
        </w:rPr>
        <w:t>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Deputy Vice-Chancellor;</w:t>
      </w:r>
      <w:r w:rsidRPr="00154A83">
        <w:rPr>
          <w:rFonts w:ascii="Times New Roman" w:eastAsia="Times New Roman" w:hAnsi="Times New Roman" w:cs="Times New Roman"/>
          <w:sz w:val="24"/>
          <w:szCs w:val="24"/>
        </w:rPr>
        <w:br/>
      </w:r>
      <w:r w:rsidRPr="00154A83">
        <w:rPr>
          <w:rFonts w:ascii="Times New Roman" w:eastAsia="Times New Roman" w:hAnsi="Times New Roman" w:cs="Times New Roman"/>
          <w:i/>
          <w:iCs/>
          <w:sz w:val="24"/>
          <w:szCs w:val="24"/>
        </w:rPr>
        <w:t>(c)    </w:t>
      </w:r>
      <w:r w:rsidRPr="00154A83">
        <w:rPr>
          <w:rFonts w:ascii="Times New Roman" w:eastAsia="Times New Roman" w:hAnsi="Times New Roman" w:cs="Times New Roman"/>
          <w:sz w:val="24"/>
          <w:szCs w:val="24"/>
        </w:rPr>
        <w:t>the Dean;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    </w:t>
      </w:r>
      <w:r w:rsidRPr="00154A83">
        <w:rPr>
          <w:rFonts w:ascii="Times New Roman" w:eastAsia="Times New Roman" w:hAnsi="Times New Roman" w:cs="Times New Roman"/>
          <w:sz w:val="24"/>
          <w:szCs w:val="24"/>
        </w:rPr>
        <w:t>the persons severally in charge of the departments of the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(e)    </w:t>
      </w:r>
      <w:r w:rsidRPr="00154A83">
        <w:rPr>
          <w:rFonts w:ascii="Times New Roman" w:eastAsia="Times New Roman" w:hAnsi="Times New Roman" w:cs="Times New Roman"/>
          <w:sz w:val="24"/>
          <w:szCs w:val="24"/>
        </w:rPr>
        <w:t>such of the teachers assigned to the college and having the prescribed qualifi-</w:t>
      </w:r>
      <w:r w:rsidRPr="00154A83">
        <w:rPr>
          <w:rFonts w:ascii="Times New Roman" w:eastAsia="Times New Roman" w:hAnsi="Times New Roman" w:cs="Times New Roman"/>
          <w:sz w:val="24"/>
          <w:szCs w:val="24"/>
        </w:rPr>
        <w:br/>
        <w:t>cations as the Board may determine;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(f)    such persons whether or not members of the University as the Board may de-</w:t>
      </w:r>
      <w:r w:rsidRPr="00154A83">
        <w:rPr>
          <w:rFonts w:ascii="Times New Roman" w:eastAsia="Times New Roman" w:hAnsi="Times New Roman" w:cs="Times New Roman"/>
          <w:sz w:val="24"/>
          <w:szCs w:val="24"/>
        </w:rPr>
        <w:br/>
        <w:t>termine with the general or special approval of the Senate.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quorum of the Board shall be six members or one quarter, (whichever is</w:t>
      </w:r>
      <w:r w:rsidRPr="00154A83">
        <w:rPr>
          <w:rFonts w:ascii="Times New Roman" w:eastAsia="Times New Roman" w:hAnsi="Times New Roman" w:cs="Times New Roman"/>
          <w:sz w:val="24"/>
          <w:szCs w:val="24"/>
        </w:rPr>
        <w:br/>
        <w:t>greater), of the members for the time being of the Board; and subject to the provisions of this statute and to any provisions of this article and to any provision made by regulations in that behalf, the Board may regulate its own procedure.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Appointments and Promotions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8.</w:t>
      </w:r>
      <w:r w:rsidRPr="00154A83">
        <w:rPr>
          <w:rFonts w:ascii="Times New Roman" w:eastAsia="Times New Roman" w:hAnsi="Times New Roman" w:cs="Times New Roman"/>
          <w:sz w:val="24"/>
          <w:szCs w:val="24"/>
        </w:rPr>
        <w:t> (1) There shall be an Appointments and Promotions Committee of the Council which</w:t>
      </w:r>
      <w:r w:rsidRPr="00154A83">
        <w:rPr>
          <w:rFonts w:ascii="Times New Roman" w:eastAsia="Times New Roman" w:hAnsi="Times New Roman" w:cs="Times New Roman"/>
          <w:sz w:val="24"/>
          <w:szCs w:val="24"/>
        </w:rPr>
        <w:br/>
        <w:t>shall ultimately be responsible for all appointments, promotions and discipline of all catego-</w:t>
      </w:r>
      <w:r w:rsidRPr="00154A83">
        <w:rPr>
          <w:rFonts w:ascii="Times New Roman" w:eastAsia="Times New Roman" w:hAnsi="Times New Roman" w:cs="Times New Roman"/>
          <w:sz w:val="24"/>
          <w:szCs w:val="24"/>
        </w:rPr>
        <w:br/>
        <w:t>ries of senior staff in the University, under the chairmanship of the Vice-Chancellor.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(2) The Committee shall operate where necessary through the Senate or Selection Board or </w:t>
      </w:r>
      <w:r w:rsidRPr="00154A83">
        <w:rPr>
          <w:rFonts w:ascii="Times New Roman" w:eastAsia="Times New Roman" w:hAnsi="Times New Roman" w:cs="Times New Roman"/>
          <w:i/>
          <w:iCs/>
          <w:sz w:val="24"/>
          <w:szCs w:val="24"/>
        </w:rPr>
        <w:t>ad-hoc </w:t>
      </w:r>
      <w:r w:rsidRPr="00154A83">
        <w:rPr>
          <w:rFonts w:ascii="Times New Roman" w:eastAsia="Times New Roman" w:hAnsi="Times New Roman" w:cs="Times New Roman"/>
          <w:sz w:val="24"/>
          <w:szCs w:val="24"/>
        </w:rPr>
        <w:t>Committees and its recommendations shall be subject to the approval of the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Dean of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9</w:t>
      </w:r>
      <w:r w:rsidRPr="00154A83">
        <w:rPr>
          <w:rFonts w:ascii="Times New Roman" w:eastAsia="Times New Roman" w:hAnsi="Times New Roman" w:cs="Times New Roman"/>
          <w:sz w:val="24"/>
          <w:szCs w:val="24"/>
        </w:rPr>
        <w:t>. (1) The Dean of a college shall be a professor appointed by the Appointments and Pro-</w:t>
      </w:r>
      <w:r w:rsidRPr="00154A83">
        <w:rPr>
          <w:rFonts w:ascii="Times New Roman" w:eastAsia="Times New Roman" w:hAnsi="Times New Roman" w:cs="Times New Roman"/>
          <w:sz w:val="24"/>
          <w:szCs w:val="24"/>
        </w:rPr>
        <w:br/>
        <w:t>motions Committee and such Dean shall hold office for a term of three years, and shall be</w:t>
      </w:r>
      <w:r w:rsidRPr="00154A83">
        <w:rPr>
          <w:rFonts w:ascii="Times New Roman" w:eastAsia="Times New Roman" w:hAnsi="Times New Roman" w:cs="Times New Roman"/>
          <w:sz w:val="24"/>
          <w:szCs w:val="24"/>
        </w:rPr>
        <w:br/>
        <w:t>eligible for re-appointment for another term of three years after which he may not be re-</w:t>
      </w:r>
      <w:r w:rsidRPr="00154A83">
        <w:rPr>
          <w:rFonts w:ascii="Times New Roman" w:eastAsia="Times New Roman" w:hAnsi="Times New Roman" w:cs="Times New Roman"/>
          <w:sz w:val="24"/>
          <w:szCs w:val="24"/>
        </w:rPr>
        <w:br/>
        <w:t>appointed again until two years have elapsed.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Dean shall be the chairman at all meetings of the College Board when he is pre-</w:t>
      </w:r>
      <w:r w:rsidRPr="00154A83">
        <w:rPr>
          <w:rFonts w:ascii="Times New Roman" w:eastAsia="Times New Roman" w:hAnsi="Times New Roman" w:cs="Times New Roman"/>
          <w:sz w:val="24"/>
          <w:szCs w:val="24"/>
        </w:rPr>
        <w:br/>
        <w:t>sent and shall be a member of all committees and other boards appointed by the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Dean of a college shall exercise general superintendence over the academic and</w:t>
      </w:r>
      <w:r w:rsidRPr="00154A83">
        <w:rPr>
          <w:rFonts w:ascii="Times New Roman" w:eastAsia="Times New Roman" w:hAnsi="Times New Roman" w:cs="Times New Roman"/>
          <w:sz w:val="24"/>
          <w:szCs w:val="24"/>
        </w:rPr>
        <w:br/>
        <w:t>administrative affairs of the college and it shall be the function of the Dean to present to Con-</w:t>
      </w:r>
      <w:r w:rsidRPr="00154A83">
        <w:rPr>
          <w:rFonts w:ascii="Times New Roman" w:eastAsia="Times New Roman" w:hAnsi="Times New Roman" w:cs="Times New Roman"/>
          <w:sz w:val="24"/>
          <w:szCs w:val="24"/>
        </w:rPr>
        <w:br/>
        <w:t>vocation or for the conferment of degrees on persons of the University at examinations held in the branches of learning for which responsibility is allocated to that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(4) There shall be a committee to be known as the Committee of Deans consisting of all</w:t>
      </w:r>
      <w:r w:rsidRPr="00154A83">
        <w:rPr>
          <w:rFonts w:ascii="Times New Roman" w:eastAsia="Times New Roman" w:hAnsi="Times New Roman" w:cs="Times New Roman"/>
          <w:sz w:val="24"/>
          <w:szCs w:val="24"/>
        </w:rPr>
        <w:br/>
        <w:t>Deans of the colleges and that Committee shall advise the Vice-Chancellor on all academic</w:t>
      </w:r>
      <w:r w:rsidRPr="00154A83">
        <w:rPr>
          <w:rFonts w:ascii="Times New Roman" w:eastAsia="Times New Roman" w:hAnsi="Times New Roman" w:cs="Times New Roman"/>
          <w:sz w:val="24"/>
          <w:szCs w:val="24"/>
        </w:rPr>
        <w:br/>
        <w:t>matters and on particular matters referred to the University Council.</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Deputy Dean of college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10.</w:t>
      </w:r>
      <w:r w:rsidRPr="00154A83">
        <w:rPr>
          <w:rFonts w:ascii="Times New Roman" w:eastAsia="Times New Roman" w:hAnsi="Times New Roman" w:cs="Times New Roman"/>
          <w:sz w:val="24"/>
          <w:szCs w:val="24"/>
        </w:rPr>
        <w:t> (1) There shall be a Deputy Dean of college who shall be appointed by the Senate on the</w:t>
      </w:r>
      <w:r w:rsidRPr="00154A83">
        <w:rPr>
          <w:rFonts w:ascii="Times New Roman" w:eastAsia="Times New Roman" w:hAnsi="Times New Roman" w:cs="Times New Roman"/>
          <w:sz w:val="24"/>
          <w:szCs w:val="24"/>
        </w:rPr>
        <w:br/>
        <w:t>recommendation of the Dean.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Deputy Dean shall be appointed for two years in the first instance and may be</w:t>
      </w:r>
      <w:r w:rsidRPr="00154A83">
        <w:rPr>
          <w:rFonts w:ascii="Times New Roman" w:eastAsia="Times New Roman" w:hAnsi="Times New Roman" w:cs="Times New Roman"/>
          <w:sz w:val="24"/>
          <w:szCs w:val="24"/>
        </w:rPr>
        <w:br/>
        <w:t>re-appointed for a further period of two years after which he shall not be entitled to re-</w:t>
      </w:r>
      <w:r w:rsidRPr="00154A83">
        <w:rPr>
          <w:rFonts w:ascii="Times New Roman" w:eastAsia="Times New Roman" w:hAnsi="Times New Roman" w:cs="Times New Roman"/>
          <w:sz w:val="24"/>
          <w:szCs w:val="24"/>
        </w:rPr>
        <w:br/>
        <w:t>appointment until after two years.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Director of institute or centre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11.</w:t>
      </w:r>
      <w:r w:rsidRPr="00154A83">
        <w:rPr>
          <w:rFonts w:ascii="Times New Roman" w:eastAsia="Times New Roman" w:hAnsi="Times New Roman" w:cs="Times New Roman"/>
          <w:sz w:val="24"/>
          <w:szCs w:val="24"/>
        </w:rPr>
        <w:t> (1) The Director of an institute or of a centre shall be appointed by the Appointments</w:t>
      </w:r>
      <w:r w:rsidRPr="00154A83">
        <w:rPr>
          <w:rFonts w:ascii="Times New Roman" w:eastAsia="Times New Roman" w:hAnsi="Times New Roman" w:cs="Times New Roman"/>
          <w:sz w:val="24"/>
          <w:szCs w:val="24"/>
        </w:rPr>
        <w:br/>
        <w:t>and Promotions Committee for academic staff, and such Director shall hold office for a period</w:t>
      </w:r>
      <w:r w:rsidRPr="00154A83">
        <w:rPr>
          <w:rFonts w:ascii="Times New Roman" w:eastAsia="Times New Roman" w:hAnsi="Times New Roman" w:cs="Times New Roman"/>
          <w:sz w:val="24"/>
          <w:szCs w:val="24"/>
        </w:rPr>
        <w:br/>
        <w:t>of three years and shall be eligible for re-appointment for another term of three years after</w:t>
      </w:r>
      <w:r w:rsidRPr="00154A83">
        <w:rPr>
          <w:rFonts w:ascii="Times New Roman" w:eastAsia="Times New Roman" w:hAnsi="Times New Roman" w:cs="Times New Roman"/>
          <w:sz w:val="24"/>
          <w:szCs w:val="24"/>
        </w:rPr>
        <w:br/>
        <w:t>which he may not be appointed again until two years have elapsed.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Director of an institute or centre shall exercise general superintendence over the</w:t>
      </w:r>
      <w:r w:rsidRPr="00154A83">
        <w:rPr>
          <w:rFonts w:ascii="Times New Roman" w:eastAsia="Times New Roman" w:hAnsi="Times New Roman" w:cs="Times New Roman"/>
          <w:sz w:val="24"/>
          <w:szCs w:val="24"/>
        </w:rPr>
        <w:br/>
        <w:t>affairs of the institute or centre.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Head of department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12.</w:t>
      </w:r>
      <w:r w:rsidRPr="00154A83">
        <w:rPr>
          <w:rFonts w:ascii="Times New Roman" w:eastAsia="Times New Roman" w:hAnsi="Times New Roman" w:cs="Times New Roman"/>
          <w:sz w:val="24"/>
          <w:szCs w:val="24"/>
        </w:rPr>
        <w:t> (1) The Head of a department shall be appointment by the Vice-Chancellor and such</w:t>
      </w:r>
      <w:r w:rsidRPr="00154A83">
        <w:rPr>
          <w:rFonts w:ascii="Times New Roman" w:eastAsia="Times New Roman" w:hAnsi="Times New Roman" w:cs="Times New Roman"/>
          <w:sz w:val="24"/>
          <w:szCs w:val="24"/>
        </w:rPr>
        <w:br/>
        <w:t>Head shall hold office for a period of three years and shall be eligible for re-appointment for</w:t>
      </w:r>
      <w:r w:rsidRPr="00154A83">
        <w:rPr>
          <w:rFonts w:ascii="Times New Roman" w:eastAsia="Times New Roman" w:hAnsi="Times New Roman" w:cs="Times New Roman"/>
          <w:sz w:val="24"/>
          <w:szCs w:val="24"/>
        </w:rPr>
        <w:br/>
        <w:t>another term of three years after which he may not be appointed again until two years have</w:t>
      </w:r>
      <w:r w:rsidRPr="00154A83">
        <w:rPr>
          <w:rFonts w:ascii="Times New Roman" w:eastAsia="Times New Roman" w:hAnsi="Times New Roman" w:cs="Times New Roman"/>
          <w:sz w:val="24"/>
          <w:szCs w:val="24"/>
        </w:rPr>
        <w:br/>
        <w:t>elapsed.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Head of a department shall exercise general superintendence over the academic</w:t>
      </w:r>
      <w:r w:rsidRPr="00154A83">
        <w:rPr>
          <w:rFonts w:ascii="Times New Roman" w:eastAsia="Times New Roman" w:hAnsi="Times New Roman" w:cs="Times New Roman"/>
          <w:sz w:val="24"/>
          <w:szCs w:val="24"/>
        </w:rPr>
        <w:br/>
        <w:t>and administrative affairs of the department.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Creation of academic posts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13.</w:t>
      </w:r>
      <w:r w:rsidRPr="00154A83">
        <w:rPr>
          <w:rFonts w:ascii="Times New Roman" w:eastAsia="Times New Roman" w:hAnsi="Times New Roman" w:cs="Times New Roman"/>
          <w:sz w:val="24"/>
          <w:szCs w:val="24"/>
        </w:rPr>
        <w:t> Recommendations for the creation of posts other than those mentioned in article 10 of</w:t>
      </w:r>
      <w:r w:rsidRPr="00154A83">
        <w:rPr>
          <w:rFonts w:ascii="Times New Roman" w:eastAsia="Times New Roman" w:hAnsi="Times New Roman" w:cs="Times New Roman"/>
          <w:sz w:val="24"/>
          <w:szCs w:val="24"/>
        </w:rPr>
        <w:br/>
        <w:t>this statute shall be made by Senate to the Council through the Finance and General Purposes</w:t>
      </w:r>
      <w:r w:rsidRPr="00154A83">
        <w:rPr>
          <w:rFonts w:ascii="Times New Roman" w:eastAsia="Times New Roman" w:hAnsi="Times New Roman" w:cs="Times New Roman"/>
          <w:sz w:val="24"/>
          <w:szCs w:val="24"/>
        </w:rPr>
        <w:br/>
        <w:t>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Appointment of academic staff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14. </w:t>
      </w:r>
      <w:r w:rsidRPr="00154A83">
        <w:rPr>
          <w:rFonts w:ascii="Times New Roman" w:eastAsia="Times New Roman" w:hAnsi="Times New Roman" w:cs="Times New Roman"/>
          <w:sz w:val="24"/>
          <w:szCs w:val="24"/>
        </w:rPr>
        <w:t>Subject to this Act and statutes deriving therefrom, the filling of vacancies in academic</w:t>
      </w:r>
      <w:r w:rsidRPr="00154A83">
        <w:rPr>
          <w:rFonts w:ascii="Times New Roman" w:eastAsia="Times New Roman" w:hAnsi="Times New Roman" w:cs="Times New Roman"/>
          <w:sz w:val="24"/>
          <w:szCs w:val="24"/>
        </w:rPr>
        <w:br/>
        <w:t>posts (including newly created ones) shall be the responsibility of the Appointments and Pro-</w:t>
      </w:r>
      <w:r w:rsidRPr="00154A83">
        <w:rPr>
          <w:rFonts w:ascii="Times New Roman" w:eastAsia="Times New Roman" w:hAnsi="Times New Roman" w:cs="Times New Roman"/>
          <w:sz w:val="24"/>
          <w:szCs w:val="24"/>
        </w:rPr>
        <w:br/>
        <w:t>motions Committee, notwithstanding the fact that the Vice-Chancellor shall have the power to make temporary appointments to academic and non-academic positions for a period not exceeding twelve calendar months.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lastRenderedPageBreak/>
        <w:t>Funding of the University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15. </w:t>
      </w:r>
      <w:r w:rsidRPr="00154A83">
        <w:rPr>
          <w:rFonts w:ascii="Times New Roman" w:eastAsia="Times New Roman" w:hAnsi="Times New Roman" w:cs="Times New Roman"/>
          <w:sz w:val="24"/>
          <w:szCs w:val="24"/>
        </w:rPr>
        <w:t>(1) The Federal Ministry of Agriculture and Rural Development shall have responsibility</w:t>
      </w:r>
      <w:r w:rsidRPr="00154A83">
        <w:rPr>
          <w:rFonts w:ascii="Times New Roman" w:eastAsia="Times New Roman" w:hAnsi="Times New Roman" w:cs="Times New Roman"/>
          <w:sz w:val="24"/>
          <w:szCs w:val="24"/>
        </w:rPr>
        <w:br/>
        <w:t>for agricultural education in the University similar to the responsibility of the Federal Ministry</w:t>
      </w:r>
      <w:r w:rsidRPr="00154A83">
        <w:rPr>
          <w:rFonts w:ascii="Times New Roman" w:eastAsia="Times New Roman" w:hAnsi="Times New Roman" w:cs="Times New Roman"/>
          <w:sz w:val="24"/>
          <w:szCs w:val="24"/>
        </w:rPr>
        <w:br/>
        <w:t>of Education in general universities.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Notwithstanding the provisions of the National Universities Commissions Act, the</w:t>
      </w:r>
      <w:r w:rsidRPr="00154A83">
        <w:rPr>
          <w:rFonts w:ascii="Times New Roman" w:eastAsia="Times New Roman" w:hAnsi="Times New Roman" w:cs="Times New Roman"/>
          <w:sz w:val="24"/>
          <w:szCs w:val="24"/>
        </w:rPr>
        <w:br/>
        <w:t>University shall receive funds directly from the Federal Ministry of Agriculture and Rural</w:t>
      </w:r>
      <w:r w:rsidRPr="00154A83">
        <w:rPr>
          <w:rFonts w:ascii="Times New Roman" w:eastAsia="Times New Roman" w:hAnsi="Times New Roman" w:cs="Times New Roman"/>
          <w:sz w:val="24"/>
          <w:szCs w:val="24"/>
        </w:rPr>
        <w:br/>
        <w:t>Development and from other national and international agencies.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Agricultural Universities Co-ordination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16. </w:t>
      </w:r>
      <w:r w:rsidRPr="00154A83">
        <w:rPr>
          <w:rFonts w:ascii="Times New Roman" w:eastAsia="Times New Roman" w:hAnsi="Times New Roman" w:cs="Times New Roman"/>
          <w:sz w:val="24"/>
          <w:szCs w:val="24"/>
        </w:rPr>
        <w:t>The Agricultural Universities Co-ordination Agency established in the Federal Ministry</w:t>
      </w:r>
      <w:r w:rsidRPr="00154A83">
        <w:rPr>
          <w:rFonts w:ascii="Times New Roman" w:eastAsia="Times New Roman" w:hAnsi="Times New Roman" w:cs="Times New Roman"/>
          <w:sz w:val="24"/>
          <w:szCs w:val="24"/>
        </w:rPr>
        <w:br/>
        <w:t>of Agriculture and Rural Development shall have the responsibility for monitoring and co-</w:t>
      </w:r>
      <w:r w:rsidRPr="00154A83">
        <w:rPr>
          <w:rFonts w:ascii="Times New Roman" w:eastAsia="Times New Roman" w:hAnsi="Times New Roman" w:cs="Times New Roman"/>
          <w:sz w:val="24"/>
          <w:szCs w:val="24"/>
        </w:rPr>
        <w:br/>
        <w:t>ordinating the academic and physical development of the Universities of Agriculture.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Functions of the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17. </w:t>
      </w:r>
      <w:r w:rsidRPr="00154A83">
        <w:rPr>
          <w:rFonts w:ascii="Times New Roman" w:eastAsia="Times New Roman" w:hAnsi="Times New Roman" w:cs="Times New Roman"/>
          <w:sz w:val="24"/>
          <w:szCs w:val="24"/>
        </w:rPr>
        <w:t>Subject to sections 12 (3) and 20 (1) of the Act, the Agricultural Universities Co-</w:t>
      </w:r>
      <w:r w:rsidRPr="00154A83">
        <w:rPr>
          <w:rFonts w:ascii="Times New Roman" w:eastAsia="Times New Roman" w:hAnsi="Times New Roman" w:cs="Times New Roman"/>
          <w:sz w:val="24"/>
          <w:szCs w:val="24"/>
        </w:rPr>
        <w:br/>
        <w:t>ordination Agency shall have responsibility for monitoring and co-ordinating the academic</w:t>
      </w:r>
      <w:r w:rsidRPr="00154A83">
        <w:rPr>
          <w:rFonts w:ascii="Times New Roman" w:eastAsia="Times New Roman" w:hAnsi="Times New Roman" w:cs="Times New Roman"/>
          <w:sz w:val="24"/>
          <w:szCs w:val="24"/>
        </w:rPr>
        <w:br/>
        <w:t>and physical development and have responsibility-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to advise the President and Visitor to the Universities of Agriculture, through</w:t>
      </w:r>
      <w:r w:rsidRPr="00154A83">
        <w:rPr>
          <w:rFonts w:ascii="Times New Roman" w:eastAsia="Times New Roman" w:hAnsi="Times New Roman" w:cs="Times New Roman"/>
          <w:sz w:val="24"/>
          <w:szCs w:val="24"/>
        </w:rPr>
        <w:br/>
        <w:t>the Minister, on matters relating to agricultural education, adaptive research and out-reach extension services programme development in keeping with national priorities;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(b)      </w:t>
      </w:r>
      <w:r w:rsidRPr="00154A83">
        <w:rPr>
          <w:rFonts w:ascii="Times New Roman" w:eastAsia="Times New Roman" w:hAnsi="Times New Roman" w:cs="Times New Roman"/>
          <w:sz w:val="24"/>
          <w:szCs w:val="24"/>
        </w:rPr>
        <w:t>to advise on the conditions of service and related establishments matters;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(c)    to advise on the establishment and location of Agricultural Universities and related agricultural institutions;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(d)   to advise on the accreditation of academic programmes of Universities of Agriculture and schools/colleges of Agriculture, Forestry, Fisheries, Soil Conservation, Animal Health, Wildlife Conservation, etc.; and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for other specific functions as may be assigned to it from time to time by the Federal Government of Nigeria.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18. </w:t>
      </w:r>
      <w:r w:rsidRPr="00154A83">
        <w:rPr>
          <w:rFonts w:ascii="Times New Roman" w:eastAsia="Times New Roman" w:hAnsi="Times New Roman" w:cs="Times New Roman"/>
          <w:sz w:val="24"/>
          <w:szCs w:val="24"/>
        </w:rPr>
        <w:t>There shall be for the Agency a Board charged with the superintendence of the Agency,</w:t>
      </w:r>
      <w:r w:rsidRPr="00154A83">
        <w:rPr>
          <w:rFonts w:ascii="Times New Roman" w:eastAsia="Times New Roman" w:hAnsi="Times New Roman" w:cs="Times New Roman"/>
          <w:sz w:val="24"/>
          <w:szCs w:val="24"/>
        </w:rPr>
        <w:br/>
        <w:t>subject to section 20 (1) of the Act and shall consist of-</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(a)    </w:t>
      </w:r>
      <w:r w:rsidRPr="00154A83">
        <w:rPr>
          <w:rFonts w:ascii="Times New Roman" w:eastAsia="Times New Roman" w:hAnsi="Times New Roman" w:cs="Times New Roman"/>
          <w:sz w:val="24"/>
          <w:szCs w:val="24"/>
        </w:rPr>
        <w:t>a chairman and the following other members, that is-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(b)   </w:t>
      </w:r>
      <w:r w:rsidRPr="00154A83">
        <w:rPr>
          <w:rFonts w:ascii="Times New Roman" w:eastAsia="Times New Roman" w:hAnsi="Times New Roman" w:cs="Times New Roman"/>
          <w:sz w:val="24"/>
          <w:szCs w:val="24"/>
        </w:rPr>
        <w:t>the Permanent Secretary, Federal Ministry of Agriculture and Rural Development;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(c)    the Vice-Chancellor of each University of Agriculture;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lastRenderedPageBreak/>
        <w:t>(d)    the Permanent Secretaries of the following Federal Ministries, that is-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sz w:val="24"/>
          <w:szCs w:val="24"/>
        </w:rPr>
        <w:br/>
        <w:t>(i) Science and Technology;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(ii) Education;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(iii) National Planning Commission;</w:t>
      </w:r>
      <w:r w:rsidRPr="00154A83">
        <w:rPr>
          <w:rFonts w:ascii="Times New Roman" w:eastAsia="Times New Roman" w:hAnsi="Times New Roman" w:cs="Times New Roman"/>
          <w:sz w:val="24"/>
          <w:szCs w:val="24"/>
        </w:rPr>
        <w:br/>
        <w:t>(iv) Finance;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(e)     </w:t>
      </w:r>
      <w:r w:rsidRPr="00154A83">
        <w:rPr>
          <w:rFonts w:ascii="Times New Roman" w:eastAsia="Times New Roman" w:hAnsi="Times New Roman" w:cs="Times New Roman"/>
          <w:sz w:val="24"/>
          <w:szCs w:val="24"/>
        </w:rPr>
        <w:t>a representative of the National Association of Chambers of Commerce, Industries, Mines and Agriculture (NAClMA);</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(f)      </w:t>
      </w:r>
      <w:r w:rsidRPr="00154A83">
        <w:rPr>
          <w:rFonts w:ascii="Times New Roman" w:eastAsia="Times New Roman" w:hAnsi="Times New Roman" w:cs="Times New Roman"/>
          <w:sz w:val="24"/>
          <w:szCs w:val="24"/>
        </w:rPr>
        <w:t>a representative of Farmer's Organisations;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  (g)     </w:t>
      </w:r>
      <w:r w:rsidRPr="00154A83">
        <w:rPr>
          <w:rFonts w:ascii="Times New Roman" w:eastAsia="Times New Roman" w:hAnsi="Times New Roman" w:cs="Times New Roman"/>
          <w:sz w:val="24"/>
          <w:szCs w:val="24"/>
        </w:rPr>
        <w:t>three members appointed by the President on individual merit and a nation-</w:t>
      </w:r>
      <w:r w:rsidRPr="00154A83">
        <w:rPr>
          <w:rFonts w:ascii="Times New Roman" w:eastAsia="Times New Roman" w:hAnsi="Times New Roman" w:cs="Times New Roman"/>
          <w:sz w:val="24"/>
          <w:szCs w:val="24"/>
        </w:rPr>
        <w:br/>
        <w:t>wide basis to represent commercial, agricultural, industrial and professional interests and such other national interests as are not otherwise represented;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r w:rsidRPr="00154A83">
        <w:rPr>
          <w:rFonts w:ascii="Times New Roman" w:eastAsia="Times New Roman" w:hAnsi="Times New Roman" w:cs="Times New Roman"/>
          <w:i/>
          <w:iCs/>
          <w:sz w:val="24"/>
          <w:szCs w:val="24"/>
        </w:rPr>
        <w:t>(h)     </w:t>
      </w:r>
      <w:r w:rsidRPr="00154A83">
        <w:rPr>
          <w:rFonts w:ascii="Times New Roman" w:eastAsia="Times New Roman" w:hAnsi="Times New Roman" w:cs="Times New Roman"/>
          <w:sz w:val="24"/>
          <w:szCs w:val="24"/>
        </w:rPr>
        <w:t>the Executive Secretary as an </w:t>
      </w:r>
      <w:r w:rsidRPr="00154A83">
        <w:rPr>
          <w:rFonts w:ascii="Times New Roman" w:eastAsia="Times New Roman" w:hAnsi="Times New Roman" w:cs="Times New Roman"/>
          <w:i/>
          <w:iCs/>
          <w:sz w:val="24"/>
          <w:szCs w:val="24"/>
        </w:rPr>
        <w:t>ex-officio </w:t>
      </w:r>
      <w:r w:rsidRPr="00154A83">
        <w:rPr>
          <w:rFonts w:ascii="Times New Roman" w:eastAsia="Times New Roman" w:hAnsi="Times New Roman" w:cs="Times New Roman"/>
          <w:sz w:val="24"/>
          <w:szCs w:val="24"/>
        </w:rPr>
        <w:t>member.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Statutory Committees of the Board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19</w:t>
      </w:r>
      <w:r w:rsidRPr="00154A83">
        <w:rPr>
          <w:rFonts w:ascii="Times New Roman" w:eastAsia="Times New Roman" w:hAnsi="Times New Roman" w:cs="Times New Roman"/>
          <w:sz w:val="24"/>
          <w:szCs w:val="24"/>
        </w:rPr>
        <w:t>. (1) The Board constituted under article 18 of this statute shall be assisted in the perform-</w:t>
      </w:r>
      <w:r w:rsidRPr="00154A83">
        <w:rPr>
          <w:rFonts w:ascii="Times New Roman" w:eastAsia="Times New Roman" w:hAnsi="Times New Roman" w:cs="Times New Roman"/>
          <w:sz w:val="24"/>
          <w:szCs w:val="24"/>
        </w:rPr>
        <w:br/>
        <w:t>ance of its functions by two Statutory Committees, the Finance Committee and the Develop-</w:t>
      </w:r>
      <w:r w:rsidRPr="00154A83">
        <w:rPr>
          <w:rFonts w:ascii="Times New Roman" w:eastAsia="Times New Roman" w:hAnsi="Times New Roman" w:cs="Times New Roman"/>
          <w:sz w:val="24"/>
          <w:szCs w:val="24"/>
        </w:rPr>
        <w:br/>
        <w:t>ment Committee.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Finance Committee shall assist the Board in maintaining an agency fund for</w:t>
      </w:r>
      <w:r w:rsidRPr="00154A83">
        <w:rPr>
          <w:rFonts w:ascii="Times New Roman" w:eastAsia="Times New Roman" w:hAnsi="Times New Roman" w:cs="Times New Roman"/>
          <w:sz w:val="24"/>
          <w:szCs w:val="24"/>
        </w:rPr>
        <w:br/>
        <w:t>running the Agency and in the allocation of funds to the Universities of Agriculture and con-</w:t>
      </w:r>
      <w:r w:rsidRPr="00154A83">
        <w:rPr>
          <w:rFonts w:ascii="Times New Roman" w:eastAsia="Times New Roman" w:hAnsi="Times New Roman" w:cs="Times New Roman"/>
          <w:sz w:val="24"/>
          <w:szCs w:val="24"/>
        </w:rPr>
        <w:br/>
        <w:t>stituent affiliates.'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Development Committee shall assist the Board in the academic and physical de-</w:t>
      </w:r>
      <w:r w:rsidRPr="00154A83">
        <w:rPr>
          <w:rFonts w:ascii="Times New Roman" w:eastAsia="Times New Roman" w:hAnsi="Times New Roman" w:cs="Times New Roman"/>
          <w:sz w:val="24"/>
          <w:szCs w:val="24"/>
        </w:rPr>
        <w:br/>
        <w:t>velopment of the Universities of Agriculture and constituent affiliates.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Board shall have power to appoint such committee as will assist it in performing</w:t>
      </w:r>
      <w:r w:rsidRPr="00154A83">
        <w:rPr>
          <w:rFonts w:ascii="Times New Roman" w:eastAsia="Times New Roman" w:hAnsi="Times New Roman" w:cs="Times New Roman"/>
          <w:sz w:val="24"/>
          <w:szCs w:val="24"/>
        </w:rPr>
        <w:br/>
        <w:t>its statutory functions.</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Tenure of office of members of the Board</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20.</w:t>
      </w:r>
      <w:r w:rsidRPr="00154A83">
        <w:rPr>
          <w:rFonts w:ascii="Times New Roman" w:eastAsia="Times New Roman" w:hAnsi="Times New Roman" w:cs="Times New Roman"/>
          <w:sz w:val="24"/>
          <w:szCs w:val="24"/>
        </w:rPr>
        <w:t> Subject to the provisions of this statute, a person appointed to be a members of the</w:t>
      </w:r>
      <w:r w:rsidRPr="00154A83">
        <w:rPr>
          <w:rFonts w:ascii="Times New Roman" w:eastAsia="Times New Roman" w:hAnsi="Times New Roman" w:cs="Times New Roman"/>
          <w:sz w:val="24"/>
          <w:szCs w:val="24"/>
        </w:rPr>
        <w:br/>
        <w:t>Board, not being a public officer, shall hold office for a period of five years from the date of</w:t>
      </w:r>
      <w:r w:rsidRPr="00154A83">
        <w:rPr>
          <w:rFonts w:ascii="Times New Roman" w:eastAsia="Times New Roman" w:hAnsi="Times New Roman" w:cs="Times New Roman"/>
          <w:sz w:val="24"/>
          <w:szCs w:val="24"/>
        </w:rPr>
        <w:br/>
        <w:t>his appointment or for such other period as may be specified in his instrument of appointment.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i/>
          <w:iCs/>
          <w:sz w:val="24"/>
          <w:szCs w:val="24"/>
        </w:rPr>
        <w:t>The Executive Secretary of the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lastRenderedPageBreak/>
        <w:t>21</w:t>
      </w:r>
      <w:r w:rsidRPr="00154A83">
        <w:rPr>
          <w:rFonts w:ascii="Times New Roman" w:eastAsia="Times New Roman" w:hAnsi="Times New Roman" w:cs="Times New Roman"/>
          <w:sz w:val="24"/>
          <w:szCs w:val="24"/>
        </w:rPr>
        <w:t>. (1) There shall be for the Agency established under article 17 of this statute an Executive</w:t>
      </w:r>
      <w:r w:rsidRPr="00154A83">
        <w:rPr>
          <w:rFonts w:ascii="Times New Roman" w:eastAsia="Times New Roman" w:hAnsi="Times New Roman" w:cs="Times New Roman"/>
          <w:sz w:val="24"/>
          <w:szCs w:val="24"/>
        </w:rPr>
        <w:br/>
        <w:t>Secretary, to be appointed by the President and Visitor to the Universities of Agriculture, on</w:t>
      </w:r>
      <w:r w:rsidRPr="00154A83">
        <w:rPr>
          <w:rFonts w:ascii="Times New Roman" w:eastAsia="Times New Roman" w:hAnsi="Times New Roman" w:cs="Times New Roman"/>
          <w:sz w:val="24"/>
          <w:szCs w:val="24"/>
        </w:rPr>
        <w:br/>
        <w:t>the advice of the Minister.</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(2) The Executive Secretary shall be the chief executive of the Agency and shall be re-</w:t>
      </w:r>
      <w:r w:rsidRPr="00154A83">
        <w:rPr>
          <w:rFonts w:ascii="Times New Roman" w:eastAsia="Times New Roman" w:hAnsi="Times New Roman" w:cs="Times New Roman"/>
          <w:sz w:val="24"/>
          <w:szCs w:val="24"/>
        </w:rPr>
        <w:br/>
        <w:t>sponsible for the execution of the policy of the Agency and the day-to-day running of the af-</w:t>
      </w:r>
      <w:r w:rsidRPr="00154A83">
        <w:rPr>
          <w:rFonts w:ascii="Times New Roman" w:eastAsia="Times New Roman" w:hAnsi="Times New Roman" w:cs="Times New Roman"/>
          <w:sz w:val="24"/>
          <w:szCs w:val="24"/>
        </w:rPr>
        <w:br/>
        <w:t>fairs of the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(3) The Executive Secretary shall hold office for a period of five years and shall be eli-</w:t>
      </w:r>
      <w:r w:rsidRPr="00154A83">
        <w:rPr>
          <w:rFonts w:ascii="Times New Roman" w:eastAsia="Times New Roman" w:hAnsi="Times New Roman" w:cs="Times New Roman"/>
          <w:sz w:val="24"/>
          <w:szCs w:val="24"/>
        </w:rPr>
        <w:br/>
        <w:t>gible for re-appointment for another term of five years as the President may determine.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(4) The Executive Secretary shall be assisted in the management of the Agency by an</w:t>
      </w:r>
      <w:r w:rsidRPr="00154A83">
        <w:rPr>
          <w:rFonts w:ascii="Times New Roman" w:eastAsia="Times New Roman" w:hAnsi="Times New Roman" w:cs="Times New Roman"/>
          <w:sz w:val="24"/>
          <w:szCs w:val="24"/>
        </w:rPr>
        <w:br/>
        <w:t>Agency Secretariat as may be determined by the Agency.</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22.</w:t>
      </w:r>
      <w:r w:rsidRPr="00154A83">
        <w:rPr>
          <w:rFonts w:ascii="Times New Roman" w:eastAsia="Times New Roman" w:hAnsi="Times New Roman" w:cs="Times New Roman"/>
          <w:sz w:val="24"/>
          <w:szCs w:val="24"/>
        </w:rPr>
        <w:t> In this statute, the expression "the Act" means the Universities of Agriculture Act and</w:t>
      </w:r>
      <w:r w:rsidRPr="00154A83">
        <w:rPr>
          <w:rFonts w:ascii="Times New Roman" w:eastAsia="Times New Roman" w:hAnsi="Times New Roman" w:cs="Times New Roman"/>
          <w:sz w:val="24"/>
          <w:szCs w:val="24"/>
        </w:rPr>
        <w:br/>
        <w:t>any word or expression defined in the Act has the same meaning in this statute.</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23.</w:t>
      </w:r>
      <w:r w:rsidRPr="00154A83">
        <w:rPr>
          <w:rFonts w:ascii="Times New Roman" w:eastAsia="Times New Roman" w:hAnsi="Times New Roman" w:cs="Times New Roman"/>
          <w:sz w:val="24"/>
          <w:szCs w:val="24"/>
        </w:rPr>
        <w:t> This statute may be cited as the Universities of Agriculture Statute No. 1.</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                                     FEDERAL UNIVERSITIES OF AGRICULTURE ACT</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b/>
          <w:bCs/>
          <w:sz w:val="24"/>
          <w:szCs w:val="24"/>
        </w:rPr>
        <w:t>                                                        SUBSIDIARY LEGISLATION</w:t>
      </w:r>
    </w:p>
    <w:p w:rsidR="00154A83" w:rsidRPr="00154A83" w:rsidRDefault="00154A83" w:rsidP="00154A83">
      <w:pPr>
        <w:spacing w:before="100" w:beforeAutospacing="1" w:after="100" w:afterAutospacing="1" w:line="240" w:lineRule="auto"/>
        <w:rPr>
          <w:rFonts w:ascii="Times New Roman" w:eastAsia="Times New Roman" w:hAnsi="Times New Roman" w:cs="Times New Roman"/>
          <w:sz w:val="24"/>
          <w:szCs w:val="24"/>
        </w:rPr>
      </w:pPr>
      <w:r w:rsidRPr="00154A83">
        <w:rPr>
          <w:rFonts w:ascii="Times New Roman" w:eastAsia="Times New Roman" w:hAnsi="Times New Roman" w:cs="Times New Roman"/>
          <w:sz w:val="24"/>
          <w:szCs w:val="24"/>
        </w:rPr>
        <w:t>                                                        No Subsidiary Legislation</w:t>
      </w:r>
    </w:p>
    <w:p w:rsidR="008B1108" w:rsidRPr="00154A83" w:rsidRDefault="008B1108" w:rsidP="00154A83"/>
    <w:sectPr w:rsidR="008B1108" w:rsidRPr="0015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161"/>
    <w:multiLevelType w:val="multilevel"/>
    <w:tmpl w:val="151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94B4A"/>
    <w:multiLevelType w:val="multilevel"/>
    <w:tmpl w:val="17AC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A01EF"/>
    <w:multiLevelType w:val="multilevel"/>
    <w:tmpl w:val="C110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440B6"/>
    <w:multiLevelType w:val="multilevel"/>
    <w:tmpl w:val="A2A0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E4A07"/>
    <w:multiLevelType w:val="multilevel"/>
    <w:tmpl w:val="5E48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60FBD"/>
    <w:multiLevelType w:val="multilevel"/>
    <w:tmpl w:val="0EA4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387615"/>
    <w:multiLevelType w:val="multilevel"/>
    <w:tmpl w:val="BE0E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D1235"/>
    <w:multiLevelType w:val="multilevel"/>
    <w:tmpl w:val="5A86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E5EAC"/>
    <w:multiLevelType w:val="multilevel"/>
    <w:tmpl w:val="8F5E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AB029E"/>
    <w:multiLevelType w:val="multilevel"/>
    <w:tmpl w:val="43D0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591566"/>
    <w:multiLevelType w:val="multilevel"/>
    <w:tmpl w:val="360A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E4650E"/>
    <w:multiLevelType w:val="multilevel"/>
    <w:tmpl w:val="0A7C9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EE545B"/>
    <w:multiLevelType w:val="multilevel"/>
    <w:tmpl w:val="DB48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2"/>
    </w:lvlOverride>
  </w:num>
  <w:num w:numId="2">
    <w:abstractNumId w:val="8"/>
    <w:lvlOverride w:ilvl="0">
      <w:startOverride w:val="3"/>
    </w:lvlOverride>
  </w:num>
  <w:num w:numId="3">
    <w:abstractNumId w:val="8"/>
    <w:lvlOverride w:ilvl="0">
      <w:startOverride w:val="4"/>
    </w:lvlOverride>
  </w:num>
  <w:num w:numId="4">
    <w:abstractNumId w:val="8"/>
    <w:lvlOverride w:ilvl="0">
      <w:startOverride w:val="5"/>
    </w:lvlOverride>
  </w:num>
  <w:num w:numId="5">
    <w:abstractNumId w:val="8"/>
    <w:lvlOverride w:ilvl="0">
      <w:startOverride w:val="6"/>
    </w:lvlOverride>
  </w:num>
  <w:num w:numId="6">
    <w:abstractNumId w:val="8"/>
    <w:lvlOverride w:ilvl="0">
      <w:startOverride w:val="7"/>
    </w:lvlOverride>
  </w:num>
  <w:num w:numId="7">
    <w:abstractNumId w:val="8"/>
    <w:lvlOverride w:ilvl="0">
      <w:startOverride w:val="8"/>
    </w:lvlOverride>
  </w:num>
  <w:num w:numId="8">
    <w:abstractNumId w:val="8"/>
    <w:lvlOverride w:ilvl="0">
      <w:startOverride w:val="9"/>
    </w:lvlOverride>
  </w:num>
  <w:num w:numId="9">
    <w:abstractNumId w:val="8"/>
    <w:lvlOverride w:ilvl="0">
      <w:startOverride w:val="10"/>
    </w:lvlOverride>
  </w:num>
  <w:num w:numId="10">
    <w:abstractNumId w:val="2"/>
    <w:lvlOverride w:ilvl="0">
      <w:startOverride w:val="12"/>
    </w:lvlOverride>
  </w:num>
  <w:num w:numId="11">
    <w:abstractNumId w:val="2"/>
    <w:lvlOverride w:ilvl="0">
      <w:startOverride w:val="13"/>
    </w:lvlOverride>
  </w:num>
  <w:num w:numId="12">
    <w:abstractNumId w:val="2"/>
    <w:lvlOverride w:ilvl="0">
      <w:startOverride w:val="14"/>
    </w:lvlOverride>
  </w:num>
  <w:num w:numId="13">
    <w:abstractNumId w:val="10"/>
    <w:lvlOverride w:ilvl="0">
      <w:startOverride w:val="15"/>
    </w:lvlOverride>
  </w:num>
  <w:num w:numId="14">
    <w:abstractNumId w:val="10"/>
    <w:lvlOverride w:ilvl="0">
      <w:startOverride w:val="16"/>
    </w:lvlOverride>
  </w:num>
  <w:num w:numId="15">
    <w:abstractNumId w:val="10"/>
    <w:lvlOverride w:ilvl="0">
      <w:startOverride w:val="17"/>
    </w:lvlOverride>
  </w:num>
  <w:num w:numId="16">
    <w:abstractNumId w:val="10"/>
    <w:lvlOverride w:ilvl="0">
      <w:startOverride w:val="18"/>
    </w:lvlOverride>
  </w:num>
  <w:num w:numId="17">
    <w:abstractNumId w:val="10"/>
    <w:lvlOverride w:ilvl="0">
      <w:startOverride w:val="19"/>
    </w:lvlOverride>
  </w:num>
  <w:num w:numId="18">
    <w:abstractNumId w:val="10"/>
    <w:lvlOverride w:ilvl="0">
      <w:startOverride w:val="20"/>
    </w:lvlOverride>
  </w:num>
  <w:num w:numId="19">
    <w:abstractNumId w:val="10"/>
    <w:lvlOverride w:ilvl="0">
      <w:startOverride w:val="21"/>
    </w:lvlOverride>
  </w:num>
  <w:num w:numId="20">
    <w:abstractNumId w:val="5"/>
    <w:lvlOverride w:ilvl="0">
      <w:startOverride w:val="22"/>
    </w:lvlOverride>
  </w:num>
  <w:num w:numId="21">
    <w:abstractNumId w:val="5"/>
    <w:lvlOverride w:ilvl="0">
      <w:startOverride w:val="23"/>
    </w:lvlOverride>
  </w:num>
  <w:num w:numId="22">
    <w:abstractNumId w:val="5"/>
    <w:lvlOverride w:ilvl="0">
      <w:startOverride w:val="24"/>
    </w:lvlOverride>
  </w:num>
  <w:num w:numId="23">
    <w:abstractNumId w:val="5"/>
    <w:lvlOverride w:ilvl="0">
      <w:startOverride w:val="25"/>
    </w:lvlOverride>
  </w:num>
  <w:num w:numId="24">
    <w:abstractNumId w:val="5"/>
    <w:lvlOverride w:ilvl="0">
      <w:startOverride w:val="26"/>
    </w:lvlOverride>
  </w:num>
  <w:num w:numId="25">
    <w:abstractNumId w:val="5"/>
    <w:lvlOverride w:ilvl="0">
      <w:startOverride w:val="27"/>
    </w:lvlOverride>
  </w:num>
  <w:num w:numId="26">
    <w:abstractNumId w:val="5"/>
    <w:lvlOverride w:ilvl="0">
      <w:startOverride w:val="28"/>
    </w:lvlOverride>
  </w:num>
  <w:num w:numId="27">
    <w:abstractNumId w:val="12"/>
    <w:lvlOverride w:ilvl="0">
      <w:startOverride w:val="29"/>
    </w:lvlOverride>
  </w:num>
  <w:num w:numId="28">
    <w:abstractNumId w:val="12"/>
    <w:lvlOverride w:ilvl="0">
      <w:startOverride w:val="30"/>
    </w:lvlOverride>
  </w:num>
  <w:num w:numId="29">
    <w:abstractNumId w:val="6"/>
  </w:num>
  <w:num w:numId="30">
    <w:abstractNumId w:val="0"/>
    <w:lvlOverride w:ilvl="0">
      <w:startOverride w:val="2"/>
    </w:lvlOverride>
  </w:num>
  <w:num w:numId="31">
    <w:abstractNumId w:val="1"/>
    <w:lvlOverride w:ilvl="0">
      <w:startOverride w:val="4"/>
    </w:lvlOverride>
  </w:num>
  <w:num w:numId="32">
    <w:abstractNumId w:val="4"/>
    <w:lvlOverride w:ilvl="0">
      <w:startOverride w:val="5"/>
    </w:lvlOverride>
  </w:num>
  <w:num w:numId="33">
    <w:abstractNumId w:val="9"/>
    <w:lvlOverride w:ilvl="0">
      <w:startOverride w:val="7"/>
    </w:lvlOverride>
  </w:num>
  <w:num w:numId="34">
    <w:abstractNumId w:val="11"/>
    <w:lvlOverride w:ilvl="0">
      <w:startOverride w:val="8"/>
    </w:lvlOverride>
  </w:num>
  <w:num w:numId="35">
    <w:abstractNumId w:val="3"/>
    <w:lvlOverride w:ilvl="0">
      <w:startOverride w:val="9"/>
    </w:lvlOverride>
  </w:num>
  <w:num w:numId="36">
    <w:abstractNumId w:val="7"/>
    <w:lvlOverride w:ilvl="0">
      <w:startOverride w:val="2"/>
    </w:lvlOverride>
  </w:num>
  <w:num w:numId="37">
    <w:abstractNumId w:val="7"/>
    <w:lvlOverride w:ilvl="0">
      <w:startOverride w:val="3"/>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11102</Words>
  <Characters>63282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2013-04-05T16:55:00Z</dcterms:created>
  <dcterms:modified xsi:type="dcterms:W3CDTF">2013-04-05T16:55:00Z</dcterms:modified>
</cp:coreProperties>
</file>