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C3" w:rsidRDefault="000E46C3" w:rsidP="000E46C3">
      <w:pPr>
        <w:pStyle w:val="Heading2"/>
      </w:pPr>
      <w:bookmarkStart w:id="0" w:name="_GoBack"/>
      <w:r>
        <w:t xml:space="preserve">CRIMINAL JUSTICE (MISCELLANEOUS PROVISIONS) ACT </w:t>
      </w:r>
    </w:p>
    <w:bookmarkEnd w:id="0"/>
    <w:p w:rsidR="000E46C3" w:rsidRDefault="000E46C3" w:rsidP="000E46C3">
      <w:pPr>
        <w:pStyle w:val="NormalWeb"/>
        <w:jc w:val="center"/>
      </w:pPr>
      <w:r>
        <w:br/>
        <w:t>ARRANGEMENT OF SECTIONS</w:t>
      </w:r>
    </w:p>
    <w:p w:rsidR="000E46C3" w:rsidRDefault="000E46C3" w:rsidP="000E46C3">
      <w:pPr>
        <w:pStyle w:val="NormalWeb"/>
      </w:pPr>
      <w:r>
        <w:t>SECTION</w:t>
      </w:r>
    </w:p>
    <w:p w:rsidR="000E46C3" w:rsidRDefault="000E46C3" w:rsidP="000E46C3">
      <w:pPr>
        <w:pStyle w:val="NormalWeb"/>
      </w:pPr>
      <w:r>
        <w:t>1. Damage to telecommunication works an offence.</w:t>
      </w:r>
    </w:p>
    <w:p w:rsidR="000E46C3" w:rsidRDefault="000E46C3" w:rsidP="000E46C3">
      <w:pPr>
        <w:pStyle w:val="NormalWeb"/>
      </w:pPr>
      <w:r>
        <w:t>2. Damage to electricity lines, etc., an offence.</w:t>
      </w:r>
    </w:p>
    <w:p w:rsidR="000E46C3" w:rsidRDefault="000E46C3" w:rsidP="000E46C3">
      <w:pPr>
        <w:pStyle w:val="NormalWeb"/>
      </w:pPr>
      <w:r>
        <w:t>3. Damage, etc., to oil pipelines an offence.</w:t>
      </w:r>
    </w:p>
    <w:p w:rsidR="000E46C3" w:rsidRDefault="000E46C3" w:rsidP="000E46C3">
      <w:pPr>
        <w:pStyle w:val="NormalWeb"/>
      </w:pPr>
      <w:r>
        <w:t>4. Ascertainment of damage under this Act.</w:t>
      </w:r>
    </w:p>
    <w:p w:rsidR="000E46C3" w:rsidRDefault="000E46C3" w:rsidP="000E46C3">
      <w:pPr>
        <w:pStyle w:val="NormalWeb"/>
      </w:pPr>
      <w:r>
        <w:t>5. Punishment for parties to offences under this Act.</w:t>
      </w:r>
    </w:p>
    <w:p w:rsidR="000E46C3" w:rsidRDefault="000E46C3" w:rsidP="000E46C3">
      <w:pPr>
        <w:pStyle w:val="NormalWeb"/>
      </w:pPr>
      <w:r>
        <w:t>6. Power to arrest without warrant.</w:t>
      </w:r>
    </w:p>
    <w:p w:rsidR="000E46C3" w:rsidRDefault="000E46C3" w:rsidP="000E46C3">
      <w:pPr>
        <w:pStyle w:val="NormalWeb"/>
      </w:pPr>
      <w:r>
        <w:t>7. Trials and prosecution of offences.</w:t>
      </w:r>
    </w:p>
    <w:p w:rsidR="000E46C3" w:rsidRDefault="000E46C3" w:rsidP="000E46C3">
      <w:pPr>
        <w:pStyle w:val="NormalWeb"/>
      </w:pPr>
      <w:r>
        <w:t>8. Repeals.</w:t>
      </w:r>
    </w:p>
    <w:p w:rsidR="000E46C3" w:rsidRDefault="000E46C3" w:rsidP="000E46C3">
      <w:pPr>
        <w:pStyle w:val="NormalWeb"/>
      </w:pPr>
      <w:r>
        <w:t>9. Interpretation.</w:t>
      </w:r>
    </w:p>
    <w:p w:rsidR="000E46C3" w:rsidRDefault="000E46C3" w:rsidP="000E46C3">
      <w:pPr>
        <w:pStyle w:val="NormalWeb"/>
      </w:pPr>
      <w:r>
        <w:t>10. Short title.</w:t>
      </w:r>
    </w:p>
    <w:p w:rsidR="000E46C3" w:rsidRDefault="000E46C3" w:rsidP="000E46C3">
      <w:pPr>
        <w:pStyle w:val="NormalWeb"/>
        <w:jc w:val="center"/>
      </w:pPr>
      <w:r>
        <w:t>SCHEDULE</w:t>
      </w:r>
    </w:p>
    <w:p w:rsidR="000E46C3" w:rsidRDefault="000E46C3" w:rsidP="000E46C3">
      <w:pPr>
        <w:pStyle w:val="NormalWeb"/>
        <w:jc w:val="center"/>
      </w:pPr>
      <w:r>
        <w:t>Enactments repealed</w:t>
      </w:r>
    </w:p>
    <w:p w:rsidR="000E46C3" w:rsidRDefault="000E46C3" w:rsidP="000E46C3">
      <w:pPr>
        <w:pStyle w:val="NormalWeb"/>
        <w:jc w:val="center"/>
      </w:pPr>
      <w:r>
        <w:t>________________________</w:t>
      </w:r>
    </w:p>
    <w:p w:rsidR="000E46C3" w:rsidRDefault="000E46C3" w:rsidP="000E46C3">
      <w:pPr>
        <w:pStyle w:val="NormalWeb"/>
        <w:jc w:val="center"/>
      </w:pPr>
      <w:r>
        <w:t>CRIMINAL JUSTICE (MISCELLANEOUS PROVISIONS) ACT</w:t>
      </w:r>
    </w:p>
    <w:p w:rsidR="000E46C3" w:rsidRDefault="000E46C3" w:rsidP="000E46C3">
      <w:pPr>
        <w:pStyle w:val="NormalWeb"/>
      </w:pPr>
      <w:r>
        <w:rPr>
          <w:rStyle w:val="Strong"/>
        </w:rPr>
        <w:t xml:space="preserve">An Act to provide stiffer penalties for damages to telephone communication works, electricity transmission lines and oil pipelines and to enable armed patrols arrest any person committing an offence under this Act. </w:t>
      </w:r>
    </w:p>
    <w:p w:rsidR="000E46C3" w:rsidRDefault="000E46C3" w:rsidP="000E46C3">
      <w:pPr>
        <w:pStyle w:val="NormalWeb"/>
        <w:jc w:val="center"/>
      </w:pPr>
      <w:proofErr w:type="gramStart"/>
      <w:r>
        <w:t>[1975 No. 30.]</w:t>
      </w:r>
      <w:proofErr w:type="gramEnd"/>
    </w:p>
    <w:p w:rsidR="000E46C3" w:rsidRDefault="000E46C3" w:rsidP="000E46C3">
      <w:pPr>
        <w:pStyle w:val="NormalWeb"/>
        <w:jc w:val="right"/>
      </w:pPr>
      <w:r>
        <w:t>                                                         [16th October, 1975]                                                                                                   </w:t>
      </w:r>
    </w:p>
    <w:p w:rsidR="000E46C3" w:rsidRDefault="000E46C3" w:rsidP="000E46C3">
      <w:pPr>
        <w:pStyle w:val="NormalWeb"/>
        <w:jc w:val="center"/>
      </w:pPr>
      <w:proofErr w:type="gramStart"/>
      <w:r>
        <w:lastRenderedPageBreak/>
        <w:t>[Commencement.]</w:t>
      </w:r>
      <w:proofErr w:type="gramEnd"/>
    </w:p>
    <w:p w:rsidR="000E46C3" w:rsidRDefault="000E46C3" w:rsidP="000E46C3">
      <w:pPr>
        <w:pStyle w:val="NormalWeb"/>
      </w:pPr>
      <w:r>
        <w:rPr>
          <w:rStyle w:val="Strong"/>
        </w:rPr>
        <w:t xml:space="preserve">1. Damage to telecommunication works an offence </w:t>
      </w:r>
    </w:p>
    <w:p w:rsidR="000E46C3" w:rsidRDefault="000E46C3" w:rsidP="000E46C3">
      <w:pPr>
        <w:pStyle w:val="NormalWeb"/>
      </w:pPr>
      <w:r>
        <w:t xml:space="preserve">                (1) Any person who </w:t>
      </w:r>
      <w:proofErr w:type="spellStart"/>
      <w:r>
        <w:t>wilfully</w:t>
      </w:r>
      <w:proofErr w:type="spellEnd"/>
      <w:r>
        <w:t xml:space="preserve"> and unlawfully-</w:t>
      </w:r>
    </w:p>
    <w:p w:rsidR="000E46C3" w:rsidRDefault="000E46C3" w:rsidP="000E46C3">
      <w:pPr>
        <w:pStyle w:val="NormalWeb"/>
      </w:pPr>
      <w:r>
        <w:t xml:space="preserve">                (a)          </w:t>
      </w:r>
      <w:proofErr w:type="gramStart"/>
      <w:r>
        <w:t>destroys</w:t>
      </w:r>
      <w:proofErr w:type="gramEnd"/>
      <w:r>
        <w:t>, damages or removes any telecommunication works; or</w:t>
      </w:r>
    </w:p>
    <w:p w:rsidR="000E46C3" w:rsidRDefault="000E46C3" w:rsidP="000E46C3">
      <w:pPr>
        <w:pStyle w:val="NormalWeb"/>
      </w:pPr>
      <w:r>
        <w:t xml:space="preserve">                (b)          </w:t>
      </w:r>
      <w:proofErr w:type="gramStart"/>
      <w:r>
        <w:t>otherwise</w:t>
      </w:r>
      <w:proofErr w:type="gramEnd"/>
      <w:r>
        <w:t xml:space="preserve"> prevents or obstructs the sending or delivering of a communication by means of telecommunication,</w:t>
      </w:r>
    </w:p>
    <w:p w:rsidR="000E46C3" w:rsidRDefault="000E46C3" w:rsidP="000E46C3">
      <w:pPr>
        <w:pStyle w:val="NormalWeb"/>
      </w:pPr>
      <w:proofErr w:type="gramStart"/>
      <w:r>
        <w:t>shall</w:t>
      </w:r>
      <w:proofErr w:type="gramEnd"/>
      <w:r>
        <w:t xml:space="preserve"> be guilty of an offence under this Act.</w:t>
      </w:r>
    </w:p>
    <w:p w:rsidR="000E46C3" w:rsidRDefault="000E46C3" w:rsidP="000E46C3">
      <w:pPr>
        <w:pStyle w:val="NormalWeb"/>
      </w:pPr>
      <w:r>
        <w:t>                (2) Any person found guilty of an offence under subsection (1) of this section shall, on conviction be liable-</w:t>
      </w:r>
    </w:p>
    <w:p w:rsidR="000E46C3" w:rsidRDefault="000E46C3" w:rsidP="000E46C3">
      <w:pPr>
        <w:pStyle w:val="NormalWeb"/>
      </w:pPr>
      <w:r>
        <w:t xml:space="preserve">                (a)          in the case of an offence under paragraph (a) of subsection (1), to a fine of two times  the value of any such telecommunication works as might have been destroyed,                                                       damaged or removed by him or </w:t>
      </w:r>
      <w:r>
        <w:rPr>
          <w:strike/>
        </w:rPr>
        <w:t>N</w:t>
      </w:r>
      <w:r>
        <w:t>2,000, whichever is higher, or to imprisonment for ten  years or to both such fine and imprisonment; or</w:t>
      </w:r>
    </w:p>
    <w:p w:rsidR="000E46C3" w:rsidRDefault="000E46C3" w:rsidP="000E46C3">
      <w:pPr>
        <w:pStyle w:val="NormalWeb"/>
      </w:pPr>
      <w:r>
        <w:t xml:space="preserve">                (b)          </w:t>
      </w:r>
      <w:proofErr w:type="gramStart"/>
      <w:r>
        <w:t>in</w:t>
      </w:r>
      <w:proofErr w:type="gramEnd"/>
      <w:r>
        <w:t xml:space="preserve"> the case of an offence under paragraph (b) of subsection (1), to a fine of N500 or to imprisonment for three years or to both such fine and imprisonment.</w:t>
      </w:r>
    </w:p>
    <w:p w:rsidR="000E46C3" w:rsidRDefault="000E46C3" w:rsidP="000E46C3">
      <w:pPr>
        <w:pStyle w:val="NormalWeb"/>
      </w:pPr>
      <w:r>
        <w:rPr>
          <w:rStyle w:val="Strong"/>
        </w:rPr>
        <w:t xml:space="preserve">2. Damage to electricity lines, etc., an offence </w:t>
      </w:r>
    </w:p>
    <w:p w:rsidR="000E46C3" w:rsidRDefault="000E46C3" w:rsidP="000E46C3">
      <w:pPr>
        <w:pStyle w:val="NormalWeb"/>
      </w:pPr>
      <w:r>
        <w:t xml:space="preserve">                (1) Any person who </w:t>
      </w:r>
      <w:proofErr w:type="spellStart"/>
      <w:r>
        <w:t>wilfully</w:t>
      </w:r>
      <w:proofErr w:type="spellEnd"/>
      <w:r>
        <w:t xml:space="preserve"> and unlawfully-</w:t>
      </w:r>
    </w:p>
    <w:p w:rsidR="000E46C3" w:rsidRDefault="000E46C3" w:rsidP="000E46C3">
      <w:pPr>
        <w:pStyle w:val="NormalWeb"/>
      </w:pPr>
      <w:r>
        <w:t xml:space="preserve">                (a)          </w:t>
      </w:r>
      <w:proofErr w:type="gramStart"/>
      <w:r>
        <w:t>destroys</w:t>
      </w:r>
      <w:proofErr w:type="gramEnd"/>
      <w:r>
        <w:t>, damages or removes any electricity lines; or</w:t>
      </w:r>
    </w:p>
    <w:p w:rsidR="000E46C3" w:rsidRDefault="000E46C3" w:rsidP="000E46C3">
      <w:pPr>
        <w:pStyle w:val="NormalWeb"/>
      </w:pPr>
      <w:r>
        <w:t xml:space="preserve">                (b)          </w:t>
      </w:r>
      <w:proofErr w:type="gramStart"/>
      <w:r>
        <w:t>destroys</w:t>
      </w:r>
      <w:proofErr w:type="gramEnd"/>
      <w:r>
        <w:t xml:space="preserve"> or damages any main transmission line or removes anything connected  therewith; or</w:t>
      </w:r>
    </w:p>
    <w:p w:rsidR="000E46C3" w:rsidRDefault="000E46C3" w:rsidP="000E46C3">
      <w:pPr>
        <w:pStyle w:val="NormalWeb"/>
      </w:pPr>
      <w:r>
        <w:t xml:space="preserve">                (c)           </w:t>
      </w:r>
      <w:proofErr w:type="gramStart"/>
      <w:r>
        <w:t>otherwise</w:t>
      </w:r>
      <w:proofErr w:type="gramEnd"/>
      <w:r>
        <w:t xml:space="preserve"> prevents or obstructs the transmission of electricity through any electricity or main transmission line,</w:t>
      </w:r>
    </w:p>
    <w:p w:rsidR="000E46C3" w:rsidRDefault="000E46C3" w:rsidP="000E46C3">
      <w:pPr>
        <w:pStyle w:val="NormalWeb"/>
      </w:pPr>
      <w:proofErr w:type="gramStart"/>
      <w:r>
        <w:t>shall</w:t>
      </w:r>
      <w:proofErr w:type="gramEnd"/>
      <w:r>
        <w:t xml:space="preserve"> be guilty of an offence under this Act.</w:t>
      </w:r>
    </w:p>
    <w:p w:rsidR="000E46C3" w:rsidRDefault="000E46C3" w:rsidP="000E46C3">
      <w:pPr>
        <w:pStyle w:val="NormalWeb"/>
      </w:pPr>
      <w:r>
        <w:t>                (2) Any person found guilty of an offence under subsection (1) of this section shall, on conviction be liable-</w:t>
      </w:r>
    </w:p>
    <w:p w:rsidR="000E46C3" w:rsidRDefault="000E46C3" w:rsidP="000E46C3">
      <w:pPr>
        <w:pStyle w:val="NormalWeb"/>
      </w:pPr>
      <w:r>
        <w:t xml:space="preserve">                (a)          in the case of an offence under paragraphs (a) and (b) of subsection (1), to a fine of two times the value of any such electricity line or any main transmission line or part thereof                 as might have been destroyed, damaged or removed by him or </w:t>
      </w:r>
      <w:r>
        <w:rPr>
          <w:strike/>
        </w:rPr>
        <w:t>N</w:t>
      </w:r>
      <w:r>
        <w:t>2, 000, whichever is higher, or to imprisonment for ten years or to both such fine and imprisonment; or</w:t>
      </w:r>
    </w:p>
    <w:p w:rsidR="000E46C3" w:rsidRDefault="000E46C3" w:rsidP="000E46C3">
      <w:pPr>
        <w:pStyle w:val="NormalWeb"/>
      </w:pPr>
      <w:r>
        <w:lastRenderedPageBreak/>
        <w:t xml:space="preserve">                (b)          </w:t>
      </w:r>
      <w:proofErr w:type="gramStart"/>
      <w:r>
        <w:t>in</w:t>
      </w:r>
      <w:proofErr w:type="gramEnd"/>
      <w:r>
        <w:t xml:space="preserve"> the case of an offence under paragraph (c) of subsection (1), to a fine of N500 or to imprisonment for three years or to both such fine and imprisonment.</w:t>
      </w:r>
    </w:p>
    <w:p w:rsidR="000E46C3" w:rsidRDefault="000E46C3" w:rsidP="000E46C3">
      <w:pPr>
        <w:pStyle w:val="NormalWeb"/>
      </w:pPr>
      <w:r>
        <w:rPr>
          <w:rStyle w:val="Strong"/>
        </w:rPr>
        <w:t xml:space="preserve">3. Damage, etc., to oil pipelines an offence </w:t>
      </w:r>
    </w:p>
    <w:p w:rsidR="000E46C3" w:rsidRDefault="000E46C3" w:rsidP="000E46C3">
      <w:pPr>
        <w:pStyle w:val="NormalWeb"/>
      </w:pPr>
      <w:r>
        <w:t xml:space="preserve">                (1) Any person who </w:t>
      </w:r>
      <w:proofErr w:type="spellStart"/>
      <w:r>
        <w:t>wilfully</w:t>
      </w:r>
      <w:proofErr w:type="spellEnd"/>
      <w:r>
        <w:t xml:space="preserve"> and unlawfully-</w:t>
      </w:r>
    </w:p>
    <w:p w:rsidR="000E46C3" w:rsidRDefault="000E46C3" w:rsidP="000E46C3">
      <w:pPr>
        <w:pStyle w:val="NormalWeb"/>
      </w:pPr>
      <w:r>
        <w:t xml:space="preserve">                (a)          </w:t>
      </w:r>
      <w:proofErr w:type="gramStart"/>
      <w:r>
        <w:t>destroys</w:t>
      </w:r>
      <w:proofErr w:type="gramEnd"/>
      <w:r>
        <w:t>, damages or removes any oil pipelines or installation connected therewith; or </w:t>
      </w:r>
    </w:p>
    <w:p w:rsidR="000E46C3" w:rsidRDefault="000E46C3" w:rsidP="000E46C3">
      <w:pPr>
        <w:pStyle w:val="NormalWeb"/>
      </w:pPr>
      <w:r>
        <w:t xml:space="preserve">                 (b) </w:t>
      </w:r>
      <w:proofErr w:type="gramStart"/>
      <w:r>
        <w:t>otherwise</w:t>
      </w:r>
      <w:proofErr w:type="gramEnd"/>
      <w:r>
        <w:t xml:space="preserve"> prevents or obstructs the flow of oil along any such oil pipelines or interferes  with any installation connected therewith,</w:t>
      </w:r>
    </w:p>
    <w:p w:rsidR="000E46C3" w:rsidRDefault="000E46C3" w:rsidP="000E46C3">
      <w:pPr>
        <w:pStyle w:val="NormalWeb"/>
      </w:pPr>
      <w:proofErr w:type="gramStart"/>
      <w:r>
        <w:t>shall</w:t>
      </w:r>
      <w:proofErr w:type="gramEnd"/>
      <w:r>
        <w:t xml:space="preserve"> be guilty of an offence under this Act.</w:t>
      </w:r>
    </w:p>
    <w:p w:rsidR="000E46C3" w:rsidRDefault="000E46C3" w:rsidP="000E46C3">
      <w:pPr>
        <w:pStyle w:val="NormalWeb"/>
      </w:pPr>
      <w:r>
        <w:t>                (2) Any person found guilty of an offence under subsection (1) of this section shall, on conviction be liable-</w:t>
      </w:r>
    </w:p>
    <w:p w:rsidR="000E46C3" w:rsidRDefault="000E46C3" w:rsidP="000E46C3">
      <w:pPr>
        <w:pStyle w:val="NormalWeb"/>
      </w:pPr>
      <w:r>
        <w:t xml:space="preserve">                (a)          in the case of an offence under paragraph (a) of subsection (1), to a fine of two times the value of any such oil pipeline or installation as might have been destroyed, damaged                      or removed, or of any oil that might have escaped as a result of such destruction, damage or removal </w:t>
      </w:r>
      <w:r>
        <w:rPr>
          <w:strike/>
        </w:rPr>
        <w:t>N</w:t>
      </w:r>
      <w:r>
        <w:t>2, 000, whichever is higher, or to imprisonment for ten years or to                                    both such fine and imprisonment; or</w:t>
      </w:r>
    </w:p>
    <w:p w:rsidR="000E46C3" w:rsidRDefault="000E46C3" w:rsidP="000E46C3">
      <w:pPr>
        <w:pStyle w:val="NormalWeb"/>
      </w:pPr>
      <w:r>
        <w:t xml:space="preserve">                (b)          </w:t>
      </w:r>
      <w:proofErr w:type="gramStart"/>
      <w:r>
        <w:t>in</w:t>
      </w:r>
      <w:proofErr w:type="gramEnd"/>
      <w:r>
        <w:t xml:space="preserve"> the case of an offence under paragraph (b) of subsection (1), to a fine of N500, or imprisonment for three years or to both such fine and imprisonment.</w:t>
      </w:r>
    </w:p>
    <w:p w:rsidR="000E46C3" w:rsidRDefault="000E46C3" w:rsidP="000E46C3">
      <w:pPr>
        <w:pStyle w:val="NormalWeb"/>
      </w:pPr>
      <w:r>
        <w:rPr>
          <w:rStyle w:val="Strong"/>
        </w:rPr>
        <w:t xml:space="preserve">4. Ascertainment of damage under this Act </w:t>
      </w:r>
    </w:p>
    <w:p w:rsidR="000E46C3" w:rsidRDefault="000E46C3" w:rsidP="000E46C3">
      <w:pPr>
        <w:pStyle w:val="NormalWeb"/>
      </w:pPr>
      <w:r>
        <w:t>For the purposes of this Act, the certificate of any of the following persons shall be conclusive evidence as to any sum to be ascertained pursuant to the relevant provision hereinafter mentioned, that is to say-</w:t>
      </w:r>
    </w:p>
    <w:p w:rsidR="000E46C3" w:rsidRDefault="000E46C3" w:rsidP="000E46C3">
      <w:pPr>
        <w:pStyle w:val="NormalWeb"/>
      </w:pPr>
      <w:r>
        <w:t xml:space="preserve">                (a)          </w:t>
      </w:r>
      <w:proofErr w:type="gramStart"/>
      <w:r>
        <w:t>in</w:t>
      </w:r>
      <w:proofErr w:type="gramEnd"/>
      <w:r>
        <w:t xml:space="preserve"> the case of section 1 (2) (a) of this Act, of the Director of Telecommunications;</w:t>
      </w:r>
    </w:p>
    <w:p w:rsidR="000E46C3" w:rsidRDefault="000E46C3" w:rsidP="000E46C3">
      <w:pPr>
        <w:pStyle w:val="NormalWeb"/>
      </w:pPr>
      <w:r>
        <w:t xml:space="preserve">                (b)          </w:t>
      </w:r>
      <w:proofErr w:type="gramStart"/>
      <w:r>
        <w:t>in</w:t>
      </w:r>
      <w:proofErr w:type="gramEnd"/>
      <w:r>
        <w:t xml:space="preserve"> the case of section 2 (2) (a) and (b) of this Act, of the General Manager of the National Electric Power Authority; and</w:t>
      </w:r>
    </w:p>
    <w:p w:rsidR="000E46C3" w:rsidRDefault="000E46C3" w:rsidP="000E46C3">
      <w:pPr>
        <w:pStyle w:val="NormalWeb"/>
      </w:pPr>
      <w:r>
        <w:t xml:space="preserve">                (c)           </w:t>
      </w:r>
      <w:proofErr w:type="gramStart"/>
      <w:r>
        <w:t>in</w:t>
      </w:r>
      <w:proofErr w:type="gramEnd"/>
      <w:r>
        <w:t xml:space="preserve"> the case of section 3 (2) (a) of this Act, of the Director of Petroleum Resources.</w:t>
      </w:r>
    </w:p>
    <w:p w:rsidR="000E46C3" w:rsidRDefault="000E46C3" w:rsidP="000E46C3">
      <w:pPr>
        <w:pStyle w:val="NormalWeb"/>
      </w:pPr>
      <w:r>
        <w:rPr>
          <w:rStyle w:val="Strong"/>
        </w:rPr>
        <w:t xml:space="preserve">5. Punishment for parties to offences under this Act </w:t>
      </w:r>
    </w:p>
    <w:p w:rsidR="000E46C3" w:rsidRDefault="000E46C3" w:rsidP="000E46C3">
      <w:pPr>
        <w:pStyle w:val="NormalWeb"/>
      </w:pPr>
      <w:r>
        <w:t>Any person who-</w:t>
      </w:r>
    </w:p>
    <w:p w:rsidR="000E46C3" w:rsidRDefault="000E46C3" w:rsidP="000E46C3">
      <w:pPr>
        <w:pStyle w:val="NormalWeb"/>
      </w:pPr>
      <w:r>
        <w:lastRenderedPageBreak/>
        <w:t xml:space="preserve">                (a)          </w:t>
      </w:r>
      <w:proofErr w:type="gramStart"/>
      <w:r>
        <w:t>aides</w:t>
      </w:r>
      <w:proofErr w:type="gramEnd"/>
      <w:r>
        <w:t>, counsel, abets or procures any person to commit an offence under section 1,2 or  3 of this Act; or</w:t>
      </w:r>
    </w:p>
    <w:p w:rsidR="000E46C3" w:rsidRDefault="000E46C3" w:rsidP="000E46C3">
      <w:pPr>
        <w:pStyle w:val="NormalWeb"/>
      </w:pPr>
      <w:r>
        <w:t xml:space="preserve">                (b)          </w:t>
      </w:r>
      <w:proofErr w:type="gramStart"/>
      <w:r>
        <w:t>conspires</w:t>
      </w:r>
      <w:proofErr w:type="gramEnd"/>
      <w:r>
        <w:t xml:space="preserve"> with any person to commit an offence under section 1, 2 or 3 of this Act,</w:t>
      </w:r>
    </w:p>
    <w:p w:rsidR="000E46C3" w:rsidRDefault="000E46C3" w:rsidP="000E46C3">
      <w:pPr>
        <w:pStyle w:val="NormalWeb"/>
      </w:pPr>
      <w:proofErr w:type="gramStart"/>
      <w:r>
        <w:t>whether</w:t>
      </w:r>
      <w:proofErr w:type="gramEnd"/>
      <w:r>
        <w:t xml:space="preserve"> or not he is present when the offence is committed, shall be deemed to be guilty of the offence as a principal offender and shall be liable to be proceeded against and punished accordingly under this Act.</w:t>
      </w:r>
    </w:p>
    <w:p w:rsidR="000E46C3" w:rsidRDefault="000E46C3" w:rsidP="000E46C3">
      <w:pPr>
        <w:pStyle w:val="NormalWeb"/>
      </w:pPr>
      <w:r>
        <w:rPr>
          <w:rStyle w:val="Strong"/>
        </w:rPr>
        <w:t xml:space="preserve">6. Power to arrest without warrant </w:t>
      </w:r>
    </w:p>
    <w:p w:rsidR="000E46C3" w:rsidRDefault="000E46C3" w:rsidP="000E46C3">
      <w:pPr>
        <w:pStyle w:val="NormalWeb"/>
      </w:pPr>
      <w:r>
        <w:t xml:space="preserve">                (1) An armed patrol may arrest, without warrant, any person reasonably suspected of having committed or of being about to commit an offence under this </w:t>
      </w:r>
      <w:proofErr w:type="gramStart"/>
      <w:r>
        <w:t>Act,</w:t>
      </w:r>
      <w:proofErr w:type="gramEnd"/>
      <w:r>
        <w:t xml:space="preserve"> and an armed patrol may use minimum force to effect the arrest of that person or to prevent his escape.</w:t>
      </w:r>
    </w:p>
    <w:p w:rsidR="000E46C3" w:rsidRDefault="000E46C3" w:rsidP="000E46C3">
      <w:pPr>
        <w:pStyle w:val="NormalWeb"/>
      </w:pPr>
      <w:r>
        <w:t>                (2) The foregoing provisions of this section shall have effect-</w:t>
      </w:r>
    </w:p>
    <w:p w:rsidR="000E46C3" w:rsidRDefault="000E46C3" w:rsidP="000E46C3">
      <w:pPr>
        <w:pStyle w:val="NormalWeb"/>
      </w:pPr>
      <w:r>
        <w:t>                (a)          without prejudice to any other power conferred by any law on members of the Nigeria Police Force or members of the Armed Forces of the Federation; and</w:t>
      </w:r>
    </w:p>
    <w:p w:rsidR="000E46C3" w:rsidRDefault="000E46C3" w:rsidP="000E46C3">
      <w:pPr>
        <w:pStyle w:val="NormalWeb"/>
      </w:pPr>
      <w:r>
        <w:t xml:space="preserve">                (b)          </w:t>
      </w:r>
      <w:proofErr w:type="gramStart"/>
      <w:r>
        <w:t>notwithstanding</w:t>
      </w:r>
      <w:proofErr w:type="gramEnd"/>
      <w:r>
        <w:t xml:space="preserve"> anything to the contrary in any law.</w:t>
      </w:r>
    </w:p>
    <w:p w:rsidR="000E46C3" w:rsidRDefault="000E46C3" w:rsidP="000E46C3">
      <w:pPr>
        <w:pStyle w:val="NormalWeb"/>
      </w:pPr>
      <w:r>
        <w:rPr>
          <w:rStyle w:val="Strong"/>
        </w:rPr>
        <w:t xml:space="preserve">7. Trials and prosecution of offences </w:t>
      </w:r>
    </w:p>
    <w:p w:rsidR="000E46C3" w:rsidRDefault="000E46C3" w:rsidP="000E46C3">
      <w:pPr>
        <w:pStyle w:val="NormalWeb"/>
      </w:pPr>
      <w:r>
        <w:t xml:space="preserve">                (1) Offences under this Act shall be </w:t>
      </w:r>
      <w:proofErr w:type="spellStart"/>
      <w:r>
        <w:t>triable</w:t>
      </w:r>
      <w:proofErr w:type="spellEnd"/>
      <w:r>
        <w:t xml:space="preserve"> summarily by the appropriate High Court and the provisions of Chapter 4 of the Criminal Procedure Act or, where applicable, Chapter 18 of the Criminal Procedure Code </w:t>
      </w:r>
      <w:proofErr w:type="gramStart"/>
      <w:r>
        <w:t>Law,</w:t>
      </w:r>
      <w:proofErr w:type="gramEnd"/>
      <w:r>
        <w:t xml:space="preserve"> shall apply accordingly.</w:t>
      </w:r>
    </w:p>
    <w:p w:rsidR="000E46C3" w:rsidRDefault="000E46C3" w:rsidP="000E46C3">
      <w:pPr>
        <w:pStyle w:val="NormalWeb"/>
      </w:pPr>
      <w:r>
        <w:t>                                                                                [Cap. C41.]</w:t>
      </w:r>
    </w:p>
    <w:p w:rsidR="000E46C3" w:rsidRDefault="000E46C3" w:rsidP="000E46C3">
      <w:pPr>
        <w:pStyle w:val="NormalWeb"/>
      </w:pPr>
      <w:r>
        <w:t>                (2) The prosecution of offences under this Act shall be at the instance of the Attorney-General of the Federation.</w:t>
      </w:r>
    </w:p>
    <w:p w:rsidR="000E46C3" w:rsidRDefault="000E46C3" w:rsidP="000E46C3">
      <w:pPr>
        <w:pStyle w:val="NormalWeb"/>
      </w:pPr>
      <w:r>
        <w:rPr>
          <w:rStyle w:val="Strong"/>
        </w:rPr>
        <w:t xml:space="preserve">8. Repeals </w:t>
      </w:r>
    </w:p>
    <w:p w:rsidR="000E46C3" w:rsidRDefault="000E46C3" w:rsidP="000E46C3">
      <w:pPr>
        <w:pStyle w:val="NormalWeb"/>
      </w:pPr>
      <w:r>
        <w:t>The provisions of the enactments specified in the Schedule to this Act and in so far as those provisions are in force anywhere in Nigeria, are hereby repealed to the extent specified in that Schedule, and all other enactments to the like effect are similarly repealed.</w:t>
      </w:r>
    </w:p>
    <w:p w:rsidR="000E46C3" w:rsidRDefault="000E46C3" w:rsidP="000E46C3">
      <w:pPr>
        <w:pStyle w:val="NormalWeb"/>
      </w:pPr>
      <w:r>
        <w:rPr>
          <w:rStyle w:val="Strong"/>
        </w:rPr>
        <w:t xml:space="preserve">9. Interpretation </w:t>
      </w:r>
    </w:p>
    <w:p w:rsidR="000E46C3" w:rsidRDefault="000E46C3" w:rsidP="000E46C3">
      <w:pPr>
        <w:pStyle w:val="NormalWeb"/>
      </w:pPr>
      <w:r>
        <w:t>In this Act, unless the context otherwise requires-</w:t>
      </w:r>
    </w:p>
    <w:p w:rsidR="000E46C3" w:rsidRDefault="000E46C3" w:rsidP="000E46C3">
      <w:pPr>
        <w:pStyle w:val="NormalWeb"/>
      </w:pPr>
      <w:r>
        <w:rPr>
          <w:rStyle w:val="Strong"/>
        </w:rPr>
        <w:lastRenderedPageBreak/>
        <w:t>                "armed patrol"</w:t>
      </w:r>
      <w:r>
        <w:t xml:space="preserve"> means any patrol comprising either both armed members of the Nigeria Police Force and armed members of the Armed Forces of the Federation or only armed members of the Nigeria Police Force or of the Armed Forces;</w:t>
      </w:r>
    </w:p>
    <w:p w:rsidR="000E46C3" w:rsidRDefault="000E46C3" w:rsidP="000E46C3">
      <w:pPr>
        <w:pStyle w:val="NormalWeb"/>
      </w:pPr>
      <w:r>
        <w:rPr>
          <w:rStyle w:val="Strong"/>
        </w:rPr>
        <w:t>                "</w:t>
      </w:r>
      <w:proofErr w:type="gramStart"/>
      <w:r>
        <w:rPr>
          <w:rStyle w:val="Strong"/>
        </w:rPr>
        <w:t>electricity</w:t>
      </w:r>
      <w:proofErr w:type="gramEnd"/>
      <w:r>
        <w:rPr>
          <w:rStyle w:val="Strong"/>
        </w:rPr>
        <w:t xml:space="preserve"> line"</w:t>
      </w:r>
      <w:r>
        <w:t xml:space="preserve"> and </w:t>
      </w:r>
      <w:r>
        <w:rPr>
          <w:rStyle w:val="Strong"/>
        </w:rPr>
        <w:t>"main transmission line"</w:t>
      </w:r>
      <w:r>
        <w:t xml:space="preserve"> have the meanings assigned thereto in section 44 (2) of the National Electric Power Authority Act;</w:t>
      </w:r>
    </w:p>
    <w:p w:rsidR="000E46C3" w:rsidRDefault="000E46C3" w:rsidP="000E46C3">
      <w:pPr>
        <w:pStyle w:val="NormalWeb"/>
      </w:pPr>
      <w:r>
        <w:t>                                                                          [Cap. N33.]</w:t>
      </w:r>
    </w:p>
    <w:p w:rsidR="000E46C3" w:rsidRDefault="000E46C3" w:rsidP="000E46C3">
      <w:pPr>
        <w:pStyle w:val="NormalWeb"/>
      </w:pPr>
      <w:r>
        <w:rPr>
          <w:rStyle w:val="Strong"/>
        </w:rPr>
        <w:t>"</w:t>
      </w:r>
      <w:proofErr w:type="gramStart"/>
      <w:r>
        <w:rPr>
          <w:rStyle w:val="Strong"/>
        </w:rPr>
        <w:t>oil</w:t>
      </w:r>
      <w:proofErr w:type="gramEnd"/>
      <w:r>
        <w:rPr>
          <w:rStyle w:val="Strong"/>
        </w:rPr>
        <w:t>"</w:t>
      </w:r>
      <w:r>
        <w:t xml:space="preserve"> means crude oil within the meaning of the Petroleum Act and any refined products thereto;</w:t>
      </w:r>
    </w:p>
    <w:p w:rsidR="000E46C3" w:rsidRDefault="000E46C3" w:rsidP="000E46C3">
      <w:pPr>
        <w:pStyle w:val="NormalWeb"/>
      </w:pPr>
      <w:r>
        <w:rPr>
          <w:rStyle w:val="Strong"/>
        </w:rPr>
        <w:t>"</w:t>
      </w:r>
      <w:proofErr w:type="gramStart"/>
      <w:r>
        <w:rPr>
          <w:rStyle w:val="Strong"/>
        </w:rPr>
        <w:t>oil</w:t>
      </w:r>
      <w:proofErr w:type="gramEnd"/>
      <w:r>
        <w:rPr>
          <w:rStyle w:val="Strong"/>
        </w:rPr>
        <w:t xml:space="preserve"> pipeline"</w:t>
      </w:r>
      <w:r>
        <w:t xml:space="preserve"> has the meaning assigned thereto by section 11 (2) of the Oil Pipelines Act;</w:t>
      </w:r>
    </w:p>
    <w:p w:rsidR="000E46C3" w:rsidRDefault="000E46C3" w:rsidP="000E46C3">
      <w:pPr>
        <w:pStyle w:val="NormalWeb"/>
      </w:pPr>
      <w:r>
        <w:t>                                                                                [Cap. 07.]</w:t>
      </w:r>
    </w:p>
    <w:p w:rsidR="000E46C3" w:rsidRDefault="000E46C3" w:rsidP="000E46C3">
      <w:pPr>
        <w:pStyle w:val="NormalWeb"/>
      </w:pPr>
      <w:r>
        <w:rPr>
          <w:rStyle w:val="Strong"/>
        </w:rPr>
        <w:t>"telecommunication works"</w:t>
      </w:r>
      <w:r>
        <w:t xml:space="preserve"> means a wire or wires used for the purpose of telegraph or telephone communications, with any casing, coating, tube, pipe, insulator or post enclosing or supporting the same or any apparatus connected therewith, and includes-</w:t>
      </w:r>
    </w:p>
    <w:p w:rsidR="000E46C3" w:rsidRDefault="000E46C3" w:rsidP="000E46C3">
      <w:pPr>
        <w:pStyle w:val="NormalWeb"/>
      </w:pPr>
      <w:r>
        <w:t>                (a)          any apparatus for transmitting messages or other matters, including television, by means of electric signals either by overhead lines or underground cable or cables lying                                  under water; and</w:t>
      </w:r>
    </w:p>
    <w:p w:rsidR="000E46C3" w:rsidRDefault="000E46C3" w:rsidP="000E46C3">
      <w:pPr>
        <w:pStyle w:val="NormalWeb"/>
      </w:pPr>
      <w:r>
        <w:t xml:space="preserve">                (b)          </w:t>
      </w:r>
      <w:proofErr w:type="gramStart"/>
      <w:r>
        <w:t>any</w:t>
      </w:r>
      <w:proofErr w:type="gramEnd"/>
      <w:r>
        <w:t xml:space="preserve"> apparatus for transmitting messages with or without wires.</w:t>
      </w:r>
    </w:p>
    <w:p w:rsidR="000E46C3" w:rsidRDefault="000E46C3" w:rsidP="000E46C3">
      <w:pPr>
        <w:pStyle w:val="NormalWeb"/>
      </w:pPr>
      <w:r>
        <w:rPr>
          <w:rStyle w:val="Strong"/>
        </w:rPr>
        <w:t xml:space="preserve">10. Short title </w:t>
      </w:r>
    </w:p>
    <w:p w:rsidR="000E46C3" w:rsidRDefault="000E46C3" w:rsidP="000E46C3">
      <w:pPr>
        <w:pStyle w:val="NormalWeb"/>
      </w:pPr>
      <w:r>
        <w:t>This Act may be cited as the Criminal Justice (Miscellaneous Provisions) Act.</w:t>
      </w:r>
    </w:p>
    <w:p w:rsidR="000E46C3" w:rsidRDefault="000E46C3" w:rsidP="000E46C3">
      <w:pPr>
        <w:pStyle w:val="NormalWeb"/>
      </w:pPr>
      <w:r>
        <w:t>                                                                                SCHEDULE</w:t>
      </w:r>
    </w:p>
    <w:p w:rsidR="000E46C3" w:rsidRDefault="000E46C3" w:rsidP="000E46C3">
      <w:pPr>
        <w:pStyle w:val="NormalWeb"/>
      </w:pPr>
      <w:r>
        <w:t xml:space="preserve">                                                                                </w:t>
      </w:r>
      <w:proofErr w:type="gramStart"/>
      <w:r>
        <w:t>[Section 8.]</w:t>
      </w:r>
      <w:proofErr w:type="gramEnd"/>
    </w:p>
    <w:p w:rsidR="000E46C3" w:rsidRDefault="000E46C3" w:rsidP="000E46C3">
      <w:pPr>
        <w:pStyle w:val="NormalWeb"/>
      </w:pPr>
      <w:r>
        <w:t>                                                                      Enactments repealed</w:t>
      </w:r>
    </w:p>
    <w:p w:rsidR="000E46C3" w:rsidRDefault="000E46C3" w:rsidP="000E46C3">
      <w:pPr>
        <w:pStyle w:val="NormalWeb"/>
      </w:pPr>
      <w:r>
        <w:t> </w:t>
      </w:r>
    </w:p>
    <w:p w:rsidR="000E46C3" w:rsidRDefault="000E46C3" w:rsidP="000E46C3">
      <w:pPr>
        <w:pStyle w:val="NormalWeb"/>
      </w:pPr>
      <w:r>
        <w:t>Title                                                                                       Chapter                                                                               Extent of repeal              </w:t>
      </w:r>
    </w:p>
    <w:p w:rsidR="000E46C3" w:rsidRDefault="000E46C3" w:rsidP="000E46C3">
      <w:pPr>
        <w:pStyle w:val="NormalWeb"/>
      </w:pPr>
      <w:proofErr w:type="gramStart"/>
      <w:r>
        <w:t>Criminal Code Act            Cap.</w:t>
      </w:r>
      <w:proofErr w:type="gramEnd"/>
      <w:r>
        <w:t xml:space="preserve"> C38                                                                                               Section 84 and 185          </w:t>
      </w:r>
    </w:p>
    <w:p w:rsidR="000E46C3" w:rsidRDefault="000E46C3" w:rsidP="000E46C3">
      <w:pPr>
        <w:pStyle w:val="NormalWeb"/>
      </w:pPr>
      <w:r>
        <w:t>Oil Pipelines Act                Cap. O7                                                                                               Section 24(2)    </w:t>
      </w:r>
    </w:p>
    <w:p w:rsidR="000E46C3" w:rsidRDefault="000E46C3" w:rsidP="000E46C3">
      <w:pPr>
        <w:pStyle w:val="NormalWeb"/>
      </w:pPr>
      <w:proofErr w:type="gramStart"/>
      <w:r>
        <w:lastRenderedPageBreak/>
        <w:t>Penal Code                       Cap.</w:t>
      </w:r>
      <w:proofErr w:type="gramEnd"/>
      <w:r>
        <w:t xml:space="preserve"> 89 Laws of </w:t>
      </w:r>
      <w:proofErr w:type="spellStart"/>
      <w:r>
        <w:t>Nothern</w:t>
      </w:r>
      <w:proofErr w:type="spellEnd"/>
      <w:r>
        <w:t xml:space="preserve"> Nigeria 1963                                     Section 467          </w:t>
      </w:r>
    </w:p>
    <w:p w:rsidR="000E46C3" w:rsidRDefault="000E46C3" w:rsidP="000E46C3">
      <w:pPr>
        <w:pStyle w:val="NormalWeb"/>
      </w:pPr>
      <w:r>
        <w:t> </w:t>
      </w:r>
    </w:p>
    <w:p w:rsidR="000E46C3" w:rsidRDefault="000E46C3" w:rsidP="000E46C3">
      <w:pPr>
        <w:pStyle w:val="NormalWeb"/>
        <w:jc w:val="center"/>
      </w:pPr>
      <w:r>
        <w:t>CRIMINAL JUSTICE (MISCELLANEOUS PROVISIONS) ACT</w:t>
      </w:r>
    </w:p>
    <w:p w:rsidR="000E46C3" w:rsidRDefault="000E46C3" w:rsidP="000E46C3">
      <w:pPr>
        <w:pStyle w:val="NormalWeb"/>
        <w:jc w:val="center"/>
      </w:pPr>
      <w:r>
        <w:rPr>
          <w:rStyle w:val="Strong"/>
        </w:rPr>
        <w:t>SUBSIDIARY LEGISLATION</w:t>
      </w:r>
    </w:p>
    <w:p w:rsidR="000E46C3" w:rsidRDefault="000E46C3" w:rsidP="000E46C3">
      <w:pPr>
        <w:pStyle w:val="NormalWeb"/>
        <w:jc w:val="center"/>
      </w:pPr>
      <w:r>
        <w:t>__________________________</w:t>
      </w:r>
    </w:p>
    <w:p w:rsidR="000E46C3" w:rsidRDefault="000E46C3" w:rsidP="000E46C3">
      <w:pPr>
        <w:pStyle w:val="NormalWeb"/>
        <w:jc w:val="center"/>
      </w:pPr>
      <w:r>
        <w:t>No Subsidiary Legislation</w:t>
      </w:r>
    </w:p>
    <w:p w:rsidR="008B1108" w:rsidRPr="000E46C3" w:rsidRDefault="008B1108" w:rsidP="000E46C3"/>
    <w:sectPr w:rsidR="008B1108" w:rsidRPr="000E4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A37"/>
    <w:rsid w:val="00273CF5"/>
    <w:rsid w:val="00275B75"/>
    <w:rsid w:val="00277ED8"/>
    <w:rsid w:val="00284D54"/>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D640A"/>
    <w:rsid w:val="005E0D91"/>
    <w:rsid w:val="005E3C53"/>
    <w:rsid w:val="005E7B8C"/>
    <w:rsid w:val="005F0212"/>
    <w:rsid w:val="005F23FE"/>
    <w:rsid w:val="005F658F"/>
    <w:rsid w:val="005F667F"/>
    <w:rsid w:val="00603990"/>
    <w:rsid w:val="00615273"/>
    <w:rsid w:val="006269E8"/>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5A3"/>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2013-04-05T13:06:00Z</dcterms:created>
  <dcterms:modified xsi:type="dcterms:W3CDTF">2013-04-05T13:06:00Z</dcterms:modified>
</cp:coreProperties>
</file>